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C1" w:rsidRDefault="002E76C1" w:rsidP="00EB4209">
      <w:pPr>
        <w:ind w:firstLine="567"/>
        <w:contextualSpacing/>
        <w:jc w:val="center"/>
        <w:rPr>
          <w:rFonts w:ascii="Times New Roman" w:hAnsi="Times New Roman" w:cs="Times New Roman"/>
          <w:sz w:val="24"/>
          <w:szCs w:val="24"/>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b/>
          <w:sz w:val="28"/>
          <w:szCs w:val="28"/>
        </w:rPr>
      </w:pPr>
      <w:r w:rsidRPr="00942400">
        <w:rPr>
          <w:rFonts w:ascii="Times New Roman" w:hAnsi="Times New Roman" w:cs="Times New Roman"/>
          <w:b/>
          <w:sz w:val="28"/>
          <w:szCs w:val="28"/>
        </w:rPr>
        <w:t xml:space="preserve">ДЬЯКОВУ П.Н. </w:t>
      </w:r>
    </w:p>
    <w:p w:rsidR="00942400" w:rsidRPr="00942400" w:rsidRDefault="00942400" w:rsidP="00EB4209">
      <w:pPr>
        <w:ind w:firstLine="567"/>
        <w:contextualSpacing/>
        <w:jc w:val="center"/>
        <w:rPr>
          <w:rFonts w:ascii="Times New Roman" w:hAnsi="Times New Roman" w:cs="Times New Roman"/>
          <w:b/>
          <w:sz w:val="28"/>
          <w:szCs w:val="28"/>
        </w:rPr>
      </w:pPr>
      <w:r w:rsidRPr="00942400">
        <w:rPr>
          <w:rFonts w:ascii="Times New Roman" w:hAnsi="Times New Roman" w:cs="Times New Roman"/>
          <w:b/>
          <w:sz w:val="28"/>
          <w:szCs w:val="28"/>
        </w:rPr>
        <w:t>(для ознакомления)</w:t>
      </w: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Default="00942400" w:rsidP="00EB4209">
      <w:pPr>
        <w:ind w:firstLine="567"/>
        <w:contextualSpacing/>
        <w:jc w:val="center"/>
        <w:rPr>
          <w:rFonts w:ascii="Times New Roman" w:hAnsi="Times New Roman" w:cs="Times New Roman"/>
          <w:sz w:val="28"/>
          <w:szCs w:val="28"/>
        </w:rPr>
      </w:pPr>
    </w:p>
    <w:p w:rsidR="00942400" w:rsidRPr="00942400" w:rsidRDefault="00942400" w:rsidP="00EB4209">
      <w:pPr>
        <w:ind w:firstLine="567"/>
        <w:contextualSpacing/>
        <w:jc w:val="center"/>
        <w:rPr>
          <w:rFonts w:ascii="Times New Roman" w:hAnsi="Times New Roman" w:cs="Times New Roman"/>
          <w:sz w:val="28"/>
          <w:szCs w:val="28"/>
        </w:rPr>
      </w:pPr>
      <w:r>
        <w:rPr>
          <w:rFonts w:ascii="Times New Roman" w:hAnsi="Times New Roman" w:cs="Times New Roman"/>
          <w:sz w:val="28"/>
          <w:szCs w:val="28"/>
        </w:rPr>
        <w:t>О ситуации с завершением СМР/ПНР по титулам:</w:t>
      </w:r>
    </w:p>
    <w:p w:rsidR="00942400" w:rsidRDefault="00942400" w:rsidP="00EB4209">
      <w:pPr>
        <w:ind w:firstLine="567"/>
        <w:contextualSpacing/>
        <w:jc w:val="center"/>
        <w:rPr>
          <w:rFonts w:ascii="Times New Roman" w:hAnsi="Times New Roman" w:cs="Times New Roman"/>
          <w:sz w:val="24"/>
          <w:szCs w:val="24"/>
        </w:rPr>
      </w:pPr>
    </w:p>
    <w:p w:rsidR="00EB4209" w:rsidRPr="00BC3692" w:rsidRDefault="00EB4209" w:rsidP="00EB4209">
      <w:pPr>
        <w:ind w:firstLine="567"/>
        <w:contextualSpacing/>
        <w:jc w:val="center"/>
        <w:rPr>
          <w:rFonts w:ascii="Times New Roman" w:hAnsi="Times New Roman" w:cs="Times New Roman"/>
          <w:sz w:val="24"/>
          <w:szCs w:val="24"/>
        </w:rPr>
      </w:pPr>
      <w:r w:rsidRPr="00BC3692">
        <w:rPr>
          <w:rFonts w:ascii="Times New Roman" w:hAnsi="Times New Roman" w:cs="Times New Roman"/>
          <w:sz w:val="24"/>
          <w:szCs w:val="24"/>
        </w:rPr>
        <w:t xml:space="preserve">Повышение надежности электрических сетей 0,4-10 кВ в Курортном районе, </w:t>
      </w:r>
      <w:r w:rsidRPr="00BC3692">
        <w:rPr>
          <w:rFonts w:ascii="Times New Roman" w:hAnsi="Times New Roman" w:cs="Times New Roman"/>
          <w:b/>
          <w:sz w:val="24"/>
          <w:szCs w:val="24"/>
        </w:rPr>
        <w:t>в части</w:t>
      </w:r>
      <w:r w:rsidRPr="00BC3692">
        <w:rPr>
          <w:rFonts w:ascii="Times New Roman" w:hAnsi="Times New Roman" w:cs="Times New Roman"/>
          <w:sz w:val="24"/>
          <w:szCs w:val="24"/>
        </w:rPr>
        <w:t xml:space="preserve"> </w:t>
      </w:r>
      <w:r w:rsidRPr="00BC3692">
        <w:rPr>
          <w:rFonts w:ascii="Times New Roman" w:hAnsi="Times New Roman" w:cs="Times New Roman"/>
          <w:b/>
          <w:sz w:val="24"/>
          <w:szCs w:val="24"/>
        </w:rPr>
        <w:t>строительства БКТП 10/0,4кВ и КЛ 10кВ</w:t>
      </w:r>
      <w:r w:rsidRPr="00BC3692">
        <w:rPr>
          <w:rFonts w:ascii="Times New Roman" w:hAnsi="Times New Roman" w:cs="Times New Roman"/>
          <w:sz w:val="24"/>
          <w:szCs w:val="24"/>
        </w:rPr>
        <w:t xml:space="preserve"> в районе пос. Белоостров (СМР, ПНР, поставка материалов и оборудования) И-ПрЭС-14</w:t>
      </w:r>
    </w:p>
    <w:p w:rsidR="00EB4209" w:rsidRPr="00BC3692" w:rsidRDefault="00EB4209" w:rsidP="00EB4209">
      <w:pPr>
        <w:ind w:firstLine="567"/>
        <w:contextualSpacing/>
        <w:jc w:val="center"/>
        <w:rPr>
          <w:rFonts w:ascii="Times New Roman" w:hAnsi="Times New Roman" w:cs="Times New Roman"/>
          <w:sz w:val="24"/>
          <w:szCs w:val="24"/>
        </w:rPr>
      </w:pPr>
      <w:r w:rsidRPr="00BC3692">
        <w:rPr>
          <w:rFonts w:ascii="Times New Roman" w:hAnsi="Times New Roman" w:cs="Times New Roman"/>
          <w:sz w:val="24"/>
          <w:szCs w:val="24"/>
        </w:rPr>
        <w:t xml:space="preserve">Повышение надежности электрических сетей 0,4-10 кВ в Курортном районе, </w:t>
      </w:r>
      <w:r w:rsidRPr="00BC3692">
        <w:rPr>
          <w:rFonts w:ascii="Times New Roman" w:hAnsi="Times New Roman" w:cs="Times New Roman"/>
          <w:b/>
          <w:sz w:val="24"/>
          <w:szCs w:val="24"/>
        </w:rPr>
        <w:t>в части</w:t>
      </w:r>
      <w:r w:rsidRPr="00BC3692">
        <w:rPr>
          <w:rFonts w:ascii="Times New Roman" w:hAnsi="Times New Roman" w:cs="Times New Roman"/>
          <w:sz w:val="24"/>
          <w:szCs w:val="24"/>
        </w:rPr>
        <w:t xml:space="preserve"> </w:t>
      </w:r>
      <w:r w:rsidRPr="00BC3692">
        <w:rPr>
          <w:rFonts w:ascii="Times New Roman" w:hAnsi="Times New Roman" w:cs="Times New Roman"/>
          <w:b/>
          <w:sz w:val="24"/>
          <w:szCs w:val="24"/>
        </w:rPr>
        <w:t>реконструкции ТП 504, 530</w:t>
      </w:r>
      <w:r w:rsidRPr="00BC3692">
        <w:rPr>
          <w:rFonts w:ascii="Times New Roman" w:hAnsi="Times New Roman" w:cs="Times New Roman"/>
          <w:sz w:val="24"/>
          <w:szCs w:val="24"/>
        </w:rPr>
        <w:t xml:space="preserve"> в районе пос. Белоостров (СМР, ПНР, поставка материалов и оборудования) И-ПрЭС-11</w:t>
      </w:r>
    </w:p>
    <w:p w:rsidR="00EB4209" w:rsidRPr="00BC3692" w:rsidRDefault="00EB4209" w:rsidP="00EB4209">
      <w:pPr>
        <w:ind w:firstLine="567"/>
        <w:contextualSpacing/>
        <w:jc w:val="center"/>
        <w:rPr>
          <w:rFonts w:ascii="Times New Roman" w:hAnsi="Times New Roman" w:cs="Times New Roman"/>
          <w:sz w:val="24"/>
          <w:szCs w:val="24"/>
        </w:rPr>
      </w:pPr>
      <w:r w:rsidRPr="00BC3692">
        <w:rPr>
          <w:rFonts w:ascii="Times New Roman" w:hAnsi="Times New Roman" w:cs="Times New Roman"/>
          <w:sz w:val="24"/>
          <w:szCs w:val="24"/>
        </w:rPr>
        <w:t xml:space="preserve">Повышение надежности электрических сетей 0,4-10 кВ в Курортном районе, </w:t>
      </w:r>
      <w:r w:rsidRPr="00BC3692">
        <w:rPr>
          <w:rFonts w:ascii="Times New Roman" w:hAnsi="Times New Roman" w:cs="Times New Roman"/>
          <w:b/>
          <w:sz w:val="24"/>
          <w:szCs w:val="24"/>
        </w:rPr>
        <w:t>в части реконструкции ВЛ 0,4кВ</w:t>
      </w:r>
      <w:r w:rsidRPr="00BC3692">
        <w:rPr>
          <w:rFonts w:ascii="Times New Roman" w:hAnsi="Times New Roman" w:cs="Times New Roman"/>
          <w:sz w:val="24"/>
          <w:szCs w:val="24"/>
        </w:rPr>
        <w:t xml:space="preserve"> в районе пос. Белоостров (СМР, ПНР, поставка материалов и оборудования) И-ПрЭС-13</w:t>
      </w:r>
    </w:p>
    <w:p w:rsidR="007D6509" w:rsidRPr="00BC3692" w:rsidRDefault="007D6509" w:rsidP="007D6509">
      <w:pPr>
        <w:ind w:firstLine="567"/>
        <w:contextualSpacing/>
        <w:rPr>
          <w:rFonts w:ascii="Times New Roman" w:hAnsi="Times New Roman" w:cs="Times New Roman"/>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942400" w:rsidRDefault="00942400" w:rsidP="00952884">
      <w:pPr>
        <w:ind w:firstLine="567"/>
        <w:contextualSpacing/>
        <w:jc w:val="center"/>
        <w:rPr>
          <w:rFonts w:ascii="Times New Roman" w:hAnsi="Times New Roman" w:cs="Times New Roman"/>
          <w:b/>
          <w:sz w:val="24"/>
          <w:szCs w:val="24"/>
        </w:rPr>
      </w:pPr>
    </w:p>
    <w:p w:rsidR="00CC460A" w:rsidRDefault="00942400" w:rsidP="00942400">
      <w:pPr>
        <w:ind w:firstLine="567"/>
        <w:contextualSpacing/>
        <w:rPr>
          <w:rFonts w:ascii="Times New Roman" w:hAnsi="Times New Roman" w:cs="Times New Roman"/>
          <w:sz w:val="24"/>
          <w:szCs w:val="24"/>
        </w:rPr>
      </w:pPr>
      <w:r w:rsidRPr="00942400">
        <w:rPr>
          <w:rFonts w:ascii="Times New Roman" w:hAnsi="Times New Roman" w:cs="Times New Roman"/>
          <w:sz w:val="24"/>
          <w:szCs w:val="24"/>
        </w:rPr>
        <w:lastRenderedPageBreak/>
        <w:t>Уважаемый Павел Николаевич,</w:t>
      </w:r>
    </w:p>
    <w:p w:rsidR="00942400" w:rsidRDefault="00942400" w:rsidP="00942400">
      <w:pPr>
        <w:ind w:firstLine="567"/>
        <w:contextualSpacing/>
        <w:rPr>
          <w:rFonts w:ascii="Times New Roman" w:hAnsi="Times New Roman" w:cs="Times New Roman"/>
          <w:sz w:val="24"/>
          <w:szCs w:val="24"/>
        </w:rPr>
      </w:pPr>
    </w:p>
    <w:p w:rsidR="004D7029" w:rsidRPr="00942400" w:rsidRDefault="004D7029" w:rsidP="004D7029">
      <w:pPr>
        <w:ind w:firstLine="567"/>
        <w:contextualSpacing/>
        <w:rPr>
          <w:rFonts w:ascii="Times New Roman" w:hAnsi="Times New Roman" w:cs="Times New Roman"/>
          <w:sz w:val="24"/>
          <w:szCs w:val="24"/>
        </w:rPr>
      </w:pPr>
      <w:r>
        <w:rPr>
          <w:rFonts w:ascii="Times New Roman" w:hAnsi="Times New Roman" w:cs="Times New Roman"/>
          <w:sz w:val="24"/>
          <w:szCs w:val="24"/>
        </w:rPr>
        <w:t>очень прошу Вас ознакомиться с приложенными документами, чтобы найти вместе с нами (я сейчас представляю просто жителей поселка Белоостров) выход из сложной ситуации, в которой мы в очередной раз оказались по вине филиала ПрЭС.</w:t>
      </w:r>
      <w:r w:rsidR="006E3217">
        <w:rPr>
          <w:rFonts w:ascii="Times New Roman" w:hAnsi="Times New Roman" w:cs="Times New Roman"/>
          <w:sz w:val="24"/>
          <w:szCs w:val="24"/>
        </w:rPr>
        <w:t xml:space="preserve"> Мы очень тяжело пережили эти годы реконструкции и хотелось бы, чтобы она наконец закончилась, а не растягивалась еще на годы.</w:t>
      </w:r>
    </w:p>
    <w:p w:rsidR="00AF557C" w:rsidRDefault="00AF557C"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Документы разложены по хронологии </w:t>
      </w:r>
      <w:r w:rsidR="0080041D">
        <w:rPr>
          <w:rFonts w:ascii="Times New Roman" w:hAnsi="Times New Roman" w:cs="Times New Roman"/>
          <w:sz w:val="24"/>
          <w:szCs w:val="24"/>
        </w:rPr>
        <w:t xml:space="preserve">с лета 2017 года </w:t>
      </w:r>
      <w:r>
        <w:rPr>
          <w:rFonts w:ascii="Times New Roman" w:hAnsi="Times New Roman" w:cs="Times New Roman"/>
          <w:sz w:val="24"/>
          <w:szCs w:val="24"/>
        </w:rPr>
        <w:t>в обратном порядке</w:t>
      </w:r>
      <w:r w:rsidR="006C18DB">
        <w:rPr>
          <w:rFonts w:ascii="Times New Roman" w:hAnsi="Times New Roman" w:cs="Times New Roman"/>
          <w:sz w:val="24"/>
          <w:szCs w:val="24"/>
        </w:rPr>
        <w:t xml:space="preserve">, но вначале </w:t>
      </w:r>
      <w:r w:rsidR="002E5C80">
        <w:rPr>
          <w:rFonts w:ascii="Times New Roman" w:hAnsi="Times New Roman" w:cs="Times New Roman"/>
          <w:sz w:val="24"/>
          <w:szCs w:val="24"/>
        </w:rPr>
        <w:t xml:space="preserve">я </w:t>
      </w:r>
      <w:r w:rsidR="006C18DB">
        <w:rPr>
          <w:rFonts w:ascii="Times New Roman" w:hAnsi="Times New Roman" w:cs="Times New Roman"/>
          <w:sz w:val="24"/>
          <w:szCs w:val="24"/>
        </w:rPr>
        <w:t>приложила укрупненные графики, где в части реконструкции ВЛ-0,4 в объем работ входит и переключение домов и монтаж светильников</w:t>
      </w:r>
      <w:r w:rsidR="004D7029">
        <w:rPr>
          <w:rFonts w:ascii="Times New Roman" w:hAnsi="Times New Roman" w:cs="Times New Roman"/>
          <w:sz w:val="24"/>
          <w:szCs w:val="24"/>
        </w:rPr>
        <w:t xml:space="preserve"> наружного освещения</w:t>
      </w:r>
      <w:r>
        <w:rPr>
          <w:rFonts w:ascii="Times New Roman" w:hAnsi="Times New Roman" w:cs="Times New Roman"/>
          <w:sz w:val="24"/>
          <w:szCs w:val="24"/>
        </w:rPr>
        <w:t>.</w:t>
      </w:r>
    </w:p>
    <w:p w:rsidR="004D7029" w:rsidRDefault="004D7029"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В марте ПрЭС наконец прислал бригаду для завершения работ и до мая проводились работы по переключению домов на СИП (но как проводились – без составления графиков обхода; там где не было хозяев, </w:t>
      </w:r>
      <w:r w:rsidR="0080041D">
        <w:rPr>
          <w:rFonts w:ascii="Times New Roman" w:hAnsi="Times New Roman" w:cs="Times New Roman"/>
          <w:sz w:val="24"/>
          <w:szCs w:val="24"/>
        </w:rPr>
        <w:t xml:space="preserve">заизолированные </w:t>
      </w:r>
      <w:r>
        <w:rPr>
          <w:rFonts w:ascii="Times New Roman" w:hAnsi="Times New Roman" w:cs="Times New Roman"/>
          <w:sz w:val="24"/>
          <w:szCs w:val="24"/>
        </w:rPr>
        <w:t>провода под током просто закидывали на участки). 80 из 430 домов ПрЭС переключил в 2015 году, а сейчас осталось пройти две улицы из 19-ти.</w:t>
      </w:r>
    </w:p>
    <w:p w:rsidR="004D7029" w:rsidRDefault="002E5C80" w:rsidP="004D7029">
      <w:pPr>
        <w:ind w:firstLine="567"/>
        <w:contextualSpacing/>
        <w:rPr>
          <w:rFonts w:ascii="Times New Roman" w:hAnsi="Times New Roman" w:cs="Times New Roman"/>
          <w:sz w:val="24"/>
          <w:szCs w:val="24"/>
        </w:rPr>
      </w:pPr>
      <w:r>
        <w:rPr>
          <w:rFonts w:ascii="Times New Roman" w:hAnsi="Times New Roman" w:cs="Times New Roman"/>
          <w:sz w:val="24"/>
          <w:szCs w:val="24"/>
        </w:rPr>
        <w:t>Таким образом, т</w:t>
      </w:r>
      <w:r w:rsidR="009478E9">
        <w:rPr>
          <w:rFonts w:ascii="Times New Roman" w:hAnsi="Times New Roman" w:cs="Times New Roman"/>
          <w:sz w:val="24"/>
          <w:szCs w:val="24"/>
        </w:rPr>
        <w:t>ри</w:t>
      </w:r>
      <w:r w:rsidR="004D7029">
        <w:rPr>
          <w:rFonts w:ascii="Times New Roman" w:hAnsi="Times New Roman" w:cs="Times New Roman"/>
          <w:sz w:val="24"/>
          <w:szCs w:val="24"/>
        </w:rPr>
        <w:t xml:space="preserve"> года ПрЭС </w:t>
      </w:r>
      <w:r w:rsidR="0077708D">
        <w:rPr>
          <w:rFonts w:ascii="Times New Roman" w:hAnsi="Times New Roman" w:cs="Times New Roman"/>
          <w:sz w:val="24"/>
          <w:szCs w:val="24"/>
        </w:rPr>
        <w:t>никаких работ не производил</w:t>
      </w:r>
      <w:r w:rsidR="009478E9">
        <w:rPr>
          <w:rFonts w:ascii="Times New Roman" w:hAnsi="Times New Roman" w:cs="Times New Roman"/>
          <w:sz w:val="24"/>
          <w:szCs w:val="24"/>
        </w:rPr>
        <w:t xml:space="preserve">, </w:t>
      </w:r>
      <w:r w:rsidR="004D7029">
        <w:rPr>
          <w:rFonts w:ascii="Times New Roman" w:hAnsi="Times New Roman" w:cs="Times New Roman"/>
          <w:sz w:val="24"/>
          <w:szCs w:val="24"/>
        </w:rPr>
        <w:t>за это время состоялось по нашей просьбе два совещания в Комитете, которые несмотря на такие позитивные протоколы (</w:t>
      </w:r>
      <w:r w:rsidR="009340A0">
        <w:rPr>
          <w:rFonts w:ascii="Times New Roman" w:hAnsi="Times New Roman" w:cs="Times New Roman"/>
          <w:sz w:val="24"/>
          <w:szCs w:val="24"/>
        </w:rPr>
        <w:t>они</w:t>
      </w:r>
      <w:r w:rsidR="009478E9">
        <w:rPr>
          <w:rFonts w:ascii="Times New Roman" w:hAnsi="Times New Roman" w:cs="Times New Roman"/>
          <w:sz w:val="24"/>
          <w:szCs w:val="24"/>
        </w:rPr>
        <w:t xml:space="preserve"> </w:t>
      </w:r>
      <w:r w:rsidR="004D7029">
        <w:rPr>
          <w:rFonts w:ascii="Times New Roman" w:hAnsi="Times New Roman" w:cs="Times New Roman"/>
          <w:sz w:val="24"/>
          <w:szCs w:val="24"/>
        </w:rPr>
        <w:t>прилож</w:t>
      </w:r>
      <w:r w:rsidR="009340A0">
        <w:rPr>
          <w:rFonts w:ascii="Times New Roman" w:hAnsi="Times New Roman" w:cs="Times New Roman"/>
          <w:sz w:val="24"/>
          <w:szCs w:val="24"/>
        </w:rPr>
        <w:t>ены</w:t>
      </w:r>
      <w:r>
        <w:rPr>
          <w:rFonts w:ascii="Times New Roman" w:hAnsi="Times New Roman" w:cs="Times New Roman"/>
          <w:sz w:val="24"/>
          <w:szCs w:val="24"/>
        </w:rPr>
        <w:t>)</w:t>
      </w:r>
      <w:r w:rsidR="004D7029">
        <w:rPr>
          <w:rFonts w:ascii="Times New Roman" w:hAnsi="Times New Roman" w:cs="Times New Roman"/>
          <w:sz w:val="24"/>
          <w:szCs w:val="24"/>
        </w:rPr>
        <w:t xml:space="preserve"> ситуацию с места не сдвинули. По протоколам Вы увидите, кто присутствовал на совещаниях. Последний год люди </w:t>
      </w:r>
      <w:r w:rsidR="009478E9">
        <w:rPr>
          <w:rFonts w:ascii="Times New Roman" w:hAnsi="Times New Roman" w:cs="Times New Roman"/>
          <w:sz w:val="24"/>
          <w:szCs w:val="24"/>
        </w:rPr>
        <w:t xml:space="preserve">в отчаянии </w:t>
      </w:r>
      <w:r w:rsidR="004D7029">
        <w:rPr>
          <w:rFonts w:ascii="Times New Roman" w:hAnsi="Times New Roman" w:cs="Times New Roman"/>
          <w:sz w:val="24"/>
          <w:szCs w:val="24"/>
        </w:rPr>
        <w:t>решили обращаться уже к Беглову</w:t>
      </w:r>
      <w:r w:rsidR="009478E9">
        <w:rPr>
          <w:rFonts w:ascii="Times New Roman" w:hAnsi="Times New Roman" w:cs="Times New Roman"/>
          <w:sz w:val="24"/>
          <w:szCs w:val="24"/>
        </w:rPr>
        <w:t>.</w:t>
      </w:r>
    </w:p>
    <w:p w:rsidR="00134DDB" w:rsidRDefault="009478E9" w:rsidP="0080041D">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То есть еще три года плюс ко всем предыдущим, с тех пор как выяснилось, что наша линия имеет инвентарный номер и находится на балансе ПрЭС, мы продолжали и продолжаем до сих пор оплачивать потери, уличное, сами устранять обрывы и захлесты на 10 км этой линии. И вот теперь ПрЭС наконец </w:t>
      </w:r>
      <w:r w:rsidR="002E5C80">
        <w:rPr>
          <w:rFonts w:ascii="Times New Roman" w:hAnsi="Times New Roman" w:cs="Times New Roman"/>
          <w:sz w:val="24"/>
          <w:szCs w:val="24"/>
        </w:rPr>
        <w:t>«</w:t>
      </w:r>
      <w:r>
        <w:rPr>
          <w:rFonts w:ascii="Times New Roman" w:hAnsi="Times New Roman" w:cs="Times New Roman"/>
          <w:sz w:val="24"/>
          <w:szCs w:val="24"/>
        </w:rPr>
        <w:t>снял</w:t>
      </w:r>
      <w:r w:rsidR="002E5C80">
        <w:rPr>
          <w:rFonts w:ascii="Times New Roman" w:hAnsi="Times New Roman" w:cs="Times New Roman"/>
          <w:sz w:val="24"/>
          <w:szCs w:val="24"/>
        </w:rPr>
        <w:t>»</w:t>
      </w:r>
      <w:r>
        <w:rPr>
          <w:rFonts w:ascii="Times New Roman" w:hAnsi="Times New Roman" w:cs="Times New Roman"/>
          <w:sz w:val="24"/>
          <w:szCs w:val="24"/>
        </w:rPr>
        <w:t xml:space="preserve"> нас с неизолированных проводов,</w:t>
      </w:r>
      <w:r w:rsidR="009340A0">
        <w:rPr>
          <w:rFonts w:ascii="Times New Roman" w:hAnsi="Times New Roman" w:cs="Times New Roman"/>
          <w:sz w:val="24"/>
          <w:szCs w:val="24"/>
        </w:rPr>
        <w:t xml:space="preserve"> правда</w:t>
      </w:r>
      <w:r>
        <w:rPr>
          <w:rFonts w:ascii="Times New Roman" w:hAnsi="Times New Roman" w:cs="Times New Roman"/>
          <w:sz w:val="24"/>
          <w:szCs w:val="24"/>
        </w:rPr>
        <w:t xml:space="preserve"> забрав себе не только демонтированные неизолированные четыре жилы, но и пят</w:t>
      </w:r>
      <w:r w:rsidR="009340A0">
        <w:rPr>
          <w:rFonts w:ascii="Times New Roman" w:hAnsi="Times New Roman" w:cs="Times New Roman"/>
          <w:sz w:val="24"/>
          <w:szCs w:val="24"/>
        </w:rPr>
        <w:t>ую</w:t>
      </w:r>
      <w:r>
        <w:rPr>
          <w:rFonts w:ascii="Times New Roman" w:hAnsi="Times New Roman" w:cs="Times New Roman"/>
          <w:sz w:val="24"/>
          <w:szCs w:val="24"/>
        </w:rPr>
        <w:t xml:space="preserve"> - уличной линии! </w:t>
      </w:r>
    </w:p>
    <w:p w:rsidR="0080041D" w:rsidRDefault="002E5C80" w:rsidP="0080041D">
      <w:pPr>
        <w:ind w:firstLine="567"/>
        <w:contextualSpacing/>
        <w:rPr>
          <w:rFonts w:ascii="Times New Roman" w:hAnsi="Times New Roman" w:cs="Times New Roman"/>
          <w:sz w:val="24"/>
          <w:szCs w:val="24"/>
        </w:rPr>
      </w:pPr>
      <w:r>
        <w:rPr>
          <w:rFonts w:ascii="Times New Roman" w:hAnsi="Times New Roman" w:cs="Times New Roman"/>
          <w:sz w:val="24"/>
          <w:szCs w:val="24"/>
        </w:rPr>
        <w:t>П</w:t>
      </w:r>
      <w:r w:rsidR="009340A0">
        <w:rPr>
          <w:rFonts w:ascii="Times New Roman" w:hAnsi="Times New Roman" w:cs="Times New Roman"/>
          <w:sz w:val="24"/>
          <w:szCs w:val="24"/>
        </w:rPr>
        <w:t xml:space="preserve">оследние </w:t>
      </w:r>
      <w:r w:rsidR="009478E9">
        <w:rPr>
          <w:rFonts w:ascii="Times New Roman" w:hAnsi="Times New Roman" w:cs="Times New Roman"/>
          <w:sz w:val="24"/>
          <w:szCs w:val="24"/>
        </w:rPr>
        <w:t>два месяца мы живем без уличного. И два месяца Михеевский С.С. не мог ответить на наше обращение</w:t>
      </w:r>
      <w:r w:rsidR="0080041D">
        <w:rPr>
          <w:rFonts w:ascii="Times New Roman" w:hAnsi="Times New Roman" w:cs="Times New Roman"/>
          <w:sz w:val="24"/>
          <w:szCs w:val="24"/>
        </w:rPr>
        <w:t xml:space="preserve">, </w:t>
      </w:r>
      <w:r>
        <w:rPr>
          <w:rFonts w:ascii="Times New Roman" w:hAnsi="Times New Roman" w:cs="Times New Roman"/>
          <w:sz w:val="24"/>
          <w:szCs w:val="24"/>
        </w:rPr>
        <w:t xml:space="preserve">после того, как </w:t>
      </w:r>
      <w:r w:rsidR="0080041D">
        <w:rPr>
          <w:rFonts w:ascii="Times New Roman" w:hAnsi="Times New Roman" w:cs="Times New Roman"/>
          <w:sz w:val="24"/>
          <w:szCs w:val="24"/>
        </w:rPr>
        <w:t>остави</w:t>
      </w:r>
      <w:r>
        <w:rPr>
          <w:rFonts w:ascii="Times New Roman" w:hAnsi="Times New Roman" w:cs="Times New Roman"/>
          <w:sz w:val="24"/>
          <w:szCs w:val="24"/>
        </w:rPr>
        <w:t>л</w:t>
      </w:r>
      <w:r w:rsidR="0080041D">
        <w:rPr>
          <w:rFonts w:ascii="Times New Roman" w:hAnsi="Times New Roman" w:cs="Times New Roman"/>
          <w:sz w:val="24"/>
          <w:szCs w:val="24"/>
        </w:rPr>
        <w:t xml:space="preserve"> без освещения 63</w:t>
      </w:r>
      <w:r w:rsidR="0080041D" w:rsidRPr="0080041D">
        <w:rPr>
          <w:rFonts w:ascii="Times New Roman" w:hAnsi="Times New Roman" w:cs="Times New Roman"/>
          <w:sz w:val="24"/>
          <w:szCs w:val="24"/>
        </w:rPr>
        <w:t xml:space="preserve"> </w:t>
      </w:r>
      <w:r w:rsidR="0080041D">
        <w:rPr>
          <w:rFonts w:ascii="Times New Roman" w:hAnsi="Times New Roman" w:cs="Times New Roman"/>
          <w:sz w:val="24"/>
          <w:szCs w:val="24"/>
        </w:rPr>
        <w:t>гектара жилой зоны Санкт-Петербурга, 10 км улиц СПб</w:t>
      </w:r>
      <w:r w:rsidR="00977D9C">
        <w:rPr>
          <w:rFonts w:ascii="Times New Roman" w:hAnsi="Times New Roman" w:cs="Times New Roman"/>
          <w:sz w:val="24"/>
          <w:szCs w:val="24"/>
        </w:rPr>
        <w:t>, где постоянно проживает 150 семей, зарегистрировано по месту жительства более 100 человек</w:t>
      </w:r>
      <w:r w:rsidR="00134DDB">
        <w:rPr>
          <w:rFonts w:ascii="Times New Roman" w:hAnsi="Times New Roman" w:cs="Times New Roman"/>
          <w:sz w:val="24"/>
          <w:szCs w:val="24"/>
        </w:rPr>
        <w:t>.</w:t>
      </w:r>
      <w:r>
        <w:rPr>
          <w:rFonts w:ascii="Times New Roman" w:hAnsi="Times New Roman" w:cs="Times New Roman"/>
          <w:sz w:val="24"/>
          <w:szCs w:val="24"/>
        </w:rPr>
        <w:t xml:space="preserve"> </w:t>
      </w:r>
      <w:r w:rsidR="00134DDB">
        <w:rPr>
          <w:rFonts w:ascii="Times New Roman" w:hAnsi="Times New Roman" w:cs="Times New Roman"/>
          <w:sz w:val="24"/>
          <w:szCs w:val="24"/>
        </w:rPr>
        <w:t>С</w:t>
      </w:r>
      <w:r>
        <w:rPr>
          <w:rFonts w:ascii="Times New Roman" w:hAnsi="Times New Roman" w:cs="Times New Roman"/>
          <w:sz w:val="24"/>
          <w:szCs w:val="24"/>
        </w:rPr>
        <w:t>реди постоянно проживающих есть и дети и взрослые, которые</w:t>
      </w:r>
      <w:r w:rsidR="00134DDB">
        <w:rPr>
          <w:rFonts w:ascii="Times New Roman" w:hAnsi="Times New Roman" w:cs="Times New Roman"/>
          <w:sz w:val="24"/>
          <w:szCs w:val="24"/>
        </w:rPr>
        <w:t xml:space="preserve"> едут на работу и в школу на автобусе или электричке. </w:t>
      </w:r>
    </w:p>
    <w:p w:rsidR="0096744E" w:rsidRDefault="009478E9" w:rsidP="00942400">
      <w:pPr>
        <w:ind w:firstLine="567"/>
        <w:contextualSpacing/>
        <w:rPr>
          <w:rFonts w:ascii="Times New Roman" w:hAnsi="Times New Roman" w:cs="Times New Roman"/>
          <w:sz w:val="24"/>
          <w:szCs w:val="24"/>
        </w:rPr>
      </w:pPr>
      <w:r>
        <w:rPr>
          <w:rFonts w:ascii="Times New Roman" w:hAnsi="Times New Roman" w:cs="Times New Roman"/>
          <w:sz w:val="24"/>
          <w:szCs w:val="24"/>
        </w:rPr>
        <w:t>Кроме того, к</w:t>
      </w:r>
      <w:r w:rsidR="00F95C61">
        <w:rPr>
          <w:rFonts w:ascii="Times New Roman" w:hAnsi="Times New Roman" w:cs="Times New Roman"/>
          <w:sz w:val="24"/>
          <w:szCs w:val="24"/>
        </w:rPr>
        <w:t xml:space="preserve">аждый раз </w:t>
      </w:r>
      <w:r w:rsidR="0096744E">
        <w:rPr>
          <w:rFonts w:ascii="Times New Roman" w:hAnsi="Times New Roman" w:cs="Times New Roman"/>
          <w:sz w:val="24"/>
          <w:szCs w:val="24"/>
        </w:rPr>
        <w:t>оправдываясь за незавершенные работы, Михеевский С.С. гов</w:t>
      </w:r>
      <w:r w:rsidR="0080041D">
        <w:rPr>
          <w:rFonts w:ascii="Times New Roman" w:hAnsi="Times New Roman" w:cs="Times New Roman"/>
          <w:sz w:val="24"/>
          <w:szCs w:val="24"/>
        </w:rPr>
        <w:t>орит</w:t>
      </w:r>
      <w:r w:rsidR="0096744E">
        <w:rPr>
          <w:rFonts w:ascii="Times New Roman" w:hAnsi="Times New Roman" w:cs="Times New Roman"/>
          <w:sz w:val="24"/>
          <w:szCs w:val="24"/>
        </w:rPr>
        <w:t xml:space="preserve"> странные вещи, что окончание работ зависит от меня как от председателя</w:t>
      </w:r>
      <w:r w:rsidR="00134DDB">
        <w:rPr>
          <w:rFonts w:ascii="Times New Roman" w:hAnsi="Times New Roman" w:cs="Times New Roman"/>
          <w:sz w:val="24"/>
          <w:szCs w:val="24"/>
        </w:rPr>
        <w:t xml:space="preserve"> кооператива</w:t>
      </w:r>
      <w:r w:rsidR="0096744E">
        <w:rPr>
          <w:rFonts w:ascii="Times New Roman" w:hAnsi="Times New Roman" w:cs="Times New Roman"/>
          <w:sz w:val="24"/>
          <w:szCs w:val="24"/>
        </w:rPr>
        <w:t xml:space="preserve">. Но ПрЭС сетевая организация, и даже если договор у кооператива с ПСК, то у ПСК вопросов ко мне нет, и какие могут быть вопросы, когда за завершение работ ПрЭС несет ответственность, </w:t>
      </w:r>
      <w:r w:rsidR="0080041D">
        <w:rPr>
          <w:rFonts w:ascii="Times New Roman" w:hAnsi="Times New Roman" w:cs="Times New Roman"/>
          <w:sz w:val="24"/>
          <w:szCs w:val="24"/>
        </w:rPr>
        <w:t xml:space="preserve">а </w:t>
      </w:r>
      <w:r w:rsidR="0096744E">
        <w:rPr>
          <w:rFonts w:ascii="Times New Roman" w:hAnsi="Times New Roman" w:cs="Times New Roman"/>
          <w:sz w:val="24"/>
          <w:szCs w:val="24"/>
        </w:rPr>
        <w:t xml:space="preserve">дачный кооператив в данном случае не заказчик, заказчик – город. И у Курортэнерго </w:t>
      </w:r>
      <w:r w:rsidR="005F6732">
        <w:rPr>
          <w:rFonts w:ascii="Times New Roman" w:hAnsi="Times New Roman" w:cs="Times New Roman"/>
          <w:sz w:val="24"/>
          <w:szCs w:val="24"/>
        </w:rPr>
        <w:t xml:space="preserve">последнее время </w:t>
      </w:r>
      <w:r w:rsidR="0096744E">
        <w:rPr>
          <w:rFonts w:ascii="Times New Roman" w:hAnsi="Times New Roman" w:cs="Times New Roman"/>
          <w:sz w:val="24"/>
          <w:szCs w:val="24"/>
        </w:rPr>
        <w:t xml:space="preserve">тоже нет ко мне никаких вопросов. </w:t>
      </w:r>
    </w:p>
    <w:p w:rsidR="00057278" w:rsidRDefault="0096744E"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Но Михеевский С.С. все время ссылается на то, что </w:t>
      </w:r>
      <w:r w:rsidR="005F6732">
        <w:rPr>
          <w:rFonts w:ascii="Times New Roman" w:hAnsi="Times New Roman" w:cs="Times New Roman"/>
          <w:sz w:val="24"/>
          <w:szCs w:val="24"/>
        </w:rPr>
        <w:t>весь процесс торможу я</w:t>
      </w:r>
      <w:r>
        <w:rPr>
          <w:rFonts w:ascii="Times New Roman" w:hAnsi="Times New Roman" w:cs="Times New Roman"/>
          <w:sz w:val="24"/>
          <w:szCs w:val="24"/>
        </w:rPr>
        <w:t>. А Будкевич М.В. и Остроухов А.В. вместе со мной поражаются этим словам и тоже ждут, когда ПрЭС наконец закончит, потому что этот участок в аренде и эксплуатации Курортэнерго как был, так и останется.</w:t>
      </w:r>
      <w:r w:rsidR="00F07DD1">
        <w:rPr>
          <w:rFonts w:ascii="Times New Roman" w:hAnsi="Times New Roman" w:cs="Times New Roman"/>
          <w:sz w:val="24"/>
          <w:szCs w:val="24"/>
        </w:rPr>
        <w:t xml:space="preserve"> Если Михеевский имеет в виду, что мы должны что-то заплатить, то с Курортэнерго (Королев Д.Н., Стадольник А.Г.) мы обговаривали этот вопрос и </w:t>
      </w:r>
      <w:r w:rsidR="009340A0">
        <w:rPr>
          <w:rFonts w:ascii="Times New Roman" w:hAnsi="Times New Roman" w:cs="Times New Roman"/>
          <w:sz w:val="24"/>
          <w:szCs w:val="24"/>
        </w:rPr>
        <w:t>выяснили</w:t>
      </w:r>
      <w:r w:rsidR="00F07DD1">
        <w:rPr>
          <w:rFonts w:ascii="Times New Roman" w:hAnsi="Times New Roman" w:cs="Times New Roman"/>
          <w:sz w:val="24"/>
          <w:szCs w:val="24"/>
        </w:rPr>
        <w:t>, что ничего не должны.</w:t>
      </w:r>
    </w:p>
    <w:p w:rsidR="00233058" w:rsidRDefault="00233058" w:rsidP="00942400">
      <w:pPr>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Заявление о разделении мощности я подавала в Курортэнерго в 2017 году, потом оказалось, что им это не нужно – почему тогда об этом все время говорит ПрЭС? ПСК (Будкевичу) тоже не нужны документы по разделению мощности (несмотря на то, что только в отношениях с ПСК я выступаю как председатель правления), договоры с нами будут заключены в устной форме после допуска приборов к учету.</w:t>
      </w:r>
    </w:p>
    <w:p w:rsidR="009340A0" w:rsidRDefault="0080041D" w:rsidP="00942400">
      <w:pPr>
        <w:ind w:firstLine="567"/>
        <w:contextualSpacing/>
        <w:rPr>
          <w:rFonts w:ascii="Times New Roman" w:hAnsi="Times New Roman" w:cs="Times New Roman"/>
          <w:sz w:val="24"/>
          <w:szCs w:val="24"/>
        </w:rPr>
      </w:pPr>
      <w:r>
        <w:rPr>
          <w:rFonts w:ascii="Times New Roman" w:hAnsi="Times New Roman" w:cs="Times New Roman"/>
          <w:sz w:val="24"/>
          <w:szCs w:val="24"/>
        </w:rPr>
        <w:t>Но главное, н</w:t>
      </w:r>
      <w:r w:rsidR="00057278">
        <w:rPr>
          <w:rFonts w:ascii="Times New Roman" w:hAnsi="Times New Roman" w:cs="Times New Roman"/>
          <w:sz w:val="24"/>
          <w:szCs w:val="24"/>
        </w:rPr>
        <w:t>икто не понес ответственност</w:t>
      </w:r>
      <w:r>
        <w:rPr>
          <w:rFonts w:ascii="Times New Roman" w:hAnsi="Times New Roman" w:cs="Times New Roman"/>
          <w:sz w:val="24"/>
          <w:szCs w:val="24"/>
        </w:rPr>
        <w:t>ь</w:t>
      </w:r>
      <w:r w:rsidR="00057278">
        <w:rPr>
          <w:rFonts w:ascii="Times New Roman" w:hAnsi="Times New Roman" w:cs="Times New Roman"/>
          <w:sz w:val="24"/>
          <w:szCs w:val="24"/>
        </w:rPr>
        <w:t xml:space="preserve"> за то, что оставил без уличного освещения жилой поселок</w:t>
      </w:r>
      <w:r w:rsidR="009340A0">
        <w:rPr>
          <w:rFonts w:ascii="Times New Roman" w:hAnsi="Times New Roman" w:cs="Times New Roman"/>
          <w:sz w:val="24"/>
          <w:szCs w:val="24"/>
        </w:rPr>
        <w:t xml:space="preserve">, </w:t>
      </w:r>
      <w:r w:rsidR="00977D9C">
        <w:rPr>
          <w:rFonts w:ascii="Times New Roman" w:hAnsi="Times New Roman" w:cs="Times New Roman"/>
          <w:sz w:val="24"/>
          <w:szCs w:val="24"/>
        </w:rPr>
        <w:t>за непродуманные действия. Н</w:t>
      </w:r>
      <w:r w:rsidR="009340A0">
        <w:rPr>
          <w:rFonts w:ascii="Times New Roman" w:hAnsi="Times New Roman" w:cs="Times New Roman"/>
          <w:sz w:val="24"/>
          <w:szCs w:val="24"/>
        </w:rPr>
        <w:t>икто ни с кем не согласовал то, как проводить демонтаж</w:t>
      </w:r>
      <w:r>
        <w:rPr>
          <w:rFonts w:ascii="Times New Roman" w:hAnsi="Times New Roman" w:cs="Times New Roman"/>
          <w:sz w:val="24"/>
          <w:szCs w:val="24"/>
        </w:rPr>
        <w:t xml:space="preserve">, не просчитал последствия. </w:t>
      </w:r>
      <w:r w:rsidR="009340A0">
        <w:rPr>
          <w:rFonts w:ascii="Times New Roman" w:hAnsi="Times New Roman" w:cs="Times New Roman"/>
          <w:sz w:val="24"/>
          <w:szCs w:val="24"/>
        </w:rPr>
        <w:t>На днях я собираюсь просить Комитет о срочном совещании в июне и кроме освещения поставлю следующие вопросы:</w:t>
      </w:r>
    </w:p>
    <w:p w:rsidR="006E3217" w:rsidRDefault="009340A0"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заключение ПСК договоров с каждым из домовладельцев сейчас в процессе, подаем документы, нанимаем подрядчика для установки ПУ на опоры</w:t>
      </w:r>
      <w:r w:rsidR="006E3217">
        <w:rPr>
          <w:rFonts w:ascii="Times New Roman" w:hAnsi="Times New Roman" w:cs="Times New Roman"/>
          <w:sz w:val="24"/>
          <w:szCs w:val="24"/>
        </w:rPr>
        <w:t>. Но от этого процесса никак не должно зависеть завершение работ по проекту.</w:t>
      </w:r>
    </w:p>
    <w:p w:rsidR="006E3217" w:rsidRDefault="006E3217"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ТП-665 не задействована, необходимы еще монтажные работы в самой ТП, а не только по подключению от нее домов.</w:t>
      </w:r>
      <w:r w:rsidR="00E529F9">
        <w:rPr>
          <w:rFonts w:ascii="Times New Roman" w:hAnsi="Times New Roman" w:cs="Times New Roman"/>
          <w:sz w:val="24"/>
          <w:szCs w:val="24"/>
        </w:rPr>
        <w:t xml:space="preserve"> Эта новая БКТП, по поводу которой Вы лично просили нас в 2013 году согласиться на место ее расположения, теперь простаивает вхолостую, из-за чего ТП-504 перегружена.</w:t>
      </w:r>
    </w:p>
    <w:p w:rsidR="00E529F9" w:rsidRDefault="00E529F9"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неудовлетворительная организация работ, в результате – не только нарушения, но и аварии (бригада ПрЭС уехала – Курортэнерго едет исправлять за ними).</w:t>
      </w:r>
    </w:p>
    <w:p w:rsidR="00977D9C" w:rsidRDefault="006E3217"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323FC">
        <w:rPr>
          <w:rFonts w:ascii="Times New Roman" w:hAnsi="Times New Roman" w:cs="Times New Roman"/>
          <w:sz w:val="24"/>
          <w:szCs w:val="24"/>
        </w:rPr>
        <w:t xml:space="preserve">ни одного контура заземления во всем поселке, вообще все, что было закуплено и не пошло в работу, ПрЭС вывез </w:t>
      </w:r>
      <w:r w:rsidR="0080041D">
        <w:rPr>
          <w:rFonts w:ascii="Times New Roman" w:hAnsi="Times New Roman" w:cs="Times New Roman"/>
          <w:sz w:val="24"/>
          <w:szCs w:val="24"/>
        </w:rPr>
        <w:t xml:space="preserve">с территории </w:t>
      </w:r>
      <w:r w:rsidR="000323FC">
        <w:rPr>
          <w:rFonts w:ascii="Times New Roman" w:hAnsi="Times New Roman" w:cs="Times New Roman"/>
          <w:sz w:val="24"/>
          <w:szCs w:val="24"/>
        </w:rPr>
        <w:t>в 2015 году.</w:t>
      </w:r>
    </w:p>
    <w:p w:rsidR="009340A0" w:rsidRDefault="00977D9C"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поскольку на совещания в Комитет представители ПрЭС каждый раз являлись без проектной/рабочей документации, буду просить Комитет официально затребовать ее у руководства ПрЭС.</w:t>
      </w:r>
      <w:r w:rsidR="009B0D4C">
        <w:rPr>
          <w:rFonts w:ascii="Times New Roman" w:hAnsi="Times New Roman" w:cs="Times New Roman"/>
          <w:sz w:val="24"/>
          <w:szCs w:val="24"/>
        </w:rPr>
        <w:t xml:space="preserve"> </w:t>
      </w:r>
    </w:p>
    <w:p w:rsidR="005F6732" w:rsidRDefault="005442C7"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Уличное надо обеспечить срочно хотя бы по какой-то временной схеме, а дальше думать о </w:t>
      </w:r>
      <w:r w:rsidR="000323FC">
        <w:rPr>
          <w:rFonts w:ascii="Times New Roman" w:hAnsi="Times New Roman" w:cs="Times New Roman"/>
          <w:sz w:val="24"/>
          <w:szCs w:val="24"/>
        </w:rPr>
        <w:t>следующем.</w:t>
      </w:r>
      <w:r>
        <w:rPr>
          <w:rFonts w:ascii="Times New Roman" w:hAnsi="Times New Roman" w:cs="Times New Roman"/>
          <w:sz w:val="24"/>
          <w:szCs w:val="24"/>
        </w:rPr>
        <w:t xml:space="preserve"> </w:t>
      </w:r>
      <w:r w:rsidR="00E529F9">
        <w:rPr>
          <w:rFonts w:ascii="Times New Roman" w:hAnsi="Times New Roman" w:cs="Times New Roman"/>
          <w:sz w:val="24"/>
          <w:szCs w:val="24"/>
        </w:rPr>
        <w:t xml:space="preserve">(1) </w:t>
      </w:r>
      <w:r w:rsidR="000323FC">
        <w:rPr>
          <w:rFonts w:ascii="Times New Roman" w:hAnsi="Times New Roman" w:cs="Times New Roman"/>
          <w:sz w:val="24"/>
          <w:szCs w:val="24"/>
        </w:rPr>
        <w:t>И</w:t>
      </w:r>
      <w:r>
        <w:rPr>
          <w:rFonts w:ascii="Times New Roman" w:hAnsi="Times New Roman" w:cs="Times New Roman"/>
          <w:sz w:val="24"/>
          <w:szCs w:val="24"/>
        </w:rPr>
        <w:t>ли доделывать согласно проекту</w:t>
      </w:r>
      <w:r w:rsidR="000323FC">
        <w:rPr>
          <w:rFonts w:ascii="Times New Roman" w:hAnsi="Times New Roman" w:cs="Times New Roman"/>
          <w:sz w:val="24"/>
          <w:szCs w:val="24"/>
        </w:rPr>
        <w:t>,</w:t>
      </w:r>
      <w:r>
        <w:rPr>
          <w:rFonts w:ascii="Times New Roman" w:hAnsi="Times New Roman" w:cs="Times New Roman"/>
          <w:sz w:val="24"/>
          <w:szCs w:val="24"/>
        </w:rPr>
        <w:t xml:space="preserve"> тогда потребуется</w:t>
      </w:r>
      <w:r w:rsidR="00E529F9">
        <w:rPr>
          <w:rFonts w:ascii="Times New Roman" w:hAnsi="Times New Roman" w:cs="Times New Roman"/>
          <w:sz w:val="24"/>
          <w:szCs w:val="24"/>
        </w:rPr>
        <w:t xml:space="preserve"> еще </w:t>
      </w:r>
      <w:r w:rsidR="000323FC">
        <w:rPr>
          <w:rFonts w:ascii="Times New Roman" w:hAnsi="Times New Roman" w:cs="Times New Roman"/>
          <w:sz w:val="24"/>
          <w:szCs w:val="24"/>
        </w:rPr>
        <w:t xml:space="preserve">и заменить полкилометра 4-проводного </w:t>
      </w:r>
      <w:r w:rsidR="005F6732">
        <w:rPr>
          <w:rFonts w:ascii="Times New Roman" w:hAnsi="Times New Roman" w:cs="Times New Roman"/>
          <w:sz w:val="24"/>
          <w:szCs w:val="24"/>
        </w:rPr>
        <w:t xml:space="preserve">СИП </w:t>
      </w:r>
      <w:r w:rsidR="000323FC">
        <w:rPr>
          <w:rFonts w:ascii="Times New Roman" w:hAnsi="Times New Roman" w:cs="Times New Roman"/>
          <w:sz w:val="24"/>
          <w:szCs w:val="24"/>
        </w:rPr>
        <w:t>на 5-проводной (ПрЭС навесил его временно на период реконструкции ТП, а потом так и осталось)</w:t>
      </w:r>
      <w:r w:rsidR="00E529F9">
        <w:rPr>
          <w:rFonts w:ascii="Times New Roman" w:hAnsi="Times New Roman" w:cs="Times New Roman"/>
          <w:sz w:val="24"/>
          <w:szCs w:val="24"/>
        </w:rPr>
        <w:t>.</w:t>
      </w:r>
      <w:r w:rsidR="000323FC">
        <w:rPr>
          <w:rFonts w:ascii="Times New Roman" w:hAnsi="Times New Roman" w:cs="Times New Roman"/>
          <w:sz w:val="24"/>
          <w:szCs w:val="24"/>
        </w:rPr>
        <w:t xml:space="preserve"> </w:t>
      </w:r>
      <w:r w:rsidR="00E529F9">
        <w:rPr>
          <w:rFonts w:ascii="Times New Roman" w:hAnsi="Times New Roman" w:cs="Times New Roman"/>
          <w:sz w:val="24"/>
          <w:szCs w:val="24"/>
        </w:rPr>
        <w:t>Н</w:t>
      </w:r>
      <w:r w:rsidR="000323FC">
        <w:rPr>
          <w:rFonts w:ascii="Times New Roman" w:hAnsi="Times New Roman" w:cs="Times New Roman"/>
          <w:sz w:val="24"/>
          <w:szCs w:val="24"/>
        </w:rPr>
        <w:t xml:space="preserve">о </w:t>
      </w:r>
      <w:r w:rsidR="00E529F9">
        <w:rPr>
          <w:rFonts w:ascii="Times New Roman" w:hAnsi="Times New Roman" w:cs="Times New Roman"/>
          <w:sz w:val="24"/>
          <w:szCs w:val="24"/>
        </w:rPr>
        <w:t xml:space="preserve">в этом случае </w:t>
      </w:r>
      <w:r w:rsidR="000323FC">
        <w:rPr>
          <w:rFonts w:ascii="Times New Roman" w:hAnsi="Times New Roman" w:cs="Times New Roman"/>
          <w:sz w:val="24"/>
          <w:szCs w:val="24"/>
        </w:rPr>
        <w:t xml:space="preserve">по балансу Ленэнерго и Ленсвету будет не разойтись, потому что все в одном СИП, </w:t>
      </w:r>
      <w:r w:rsidR="009D0927">
        <w:rPr>
          <w:rFonts w:ascii="Times New Roman" w:hAnsi="Times New Roman" w:cs="Times New Roman"/>
          <w:sz w:val="24"/>
          <w:szCs w:val="24"/>
        </w:rPr>
        <w:t>кроме того,</w:t>
      </w:r>
      <w:r w:rsidR="000323FC">
        <w:rPr>
          <w:rFonts w:ascii="Times New Roman" w:hAnsi="Times New Roman" w:cs="Times New Roman"/>
          <w:sz w:val="24"/>
          <w:szCs w:val="24"/>
        </w:rPr>
        <w:t xml:space="preserve"> Ленсвет скорее всего не будет иметь доступ в ТП. </w:t>
      </w:r>
    </w:p>
    <w:p w:rsidR="005442C7" w:rsidRDefault="00E529F9"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(2) </w:t>
      </w:r>
      <w:r w:rsidR="000323FC">
        <w:rPr>
          <w:rFonts w:ascii="Times New Roman" w:hAnsi="Times New Roman" w:cs="Times New Roman"/>
          <w:sz w:val="24"/>
          <w:szCs w:val="24"/>
        </w:rPr>
        <w:t>Ленсвет должен будет тянуть заново все 10 километров.</w:t>
      </w:r>
    </w:p>
    <w:p w:rsidR="00E529F9" w:rsidRDefault="00E529F9" w:rsidP="0094240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По первому случаю надо пояснить, что в ТП-504 </w:t>
      </w:r>
      <w:r w:rsidRPr="00E529F9">
        <w:rPr>
          <w:rFonts w:ascii="Times New Roman" w:hAnsi="Times New Roman" w:cs="Times New Roman"/>
          <w:sz w:val="24"/>
          <w:szCs w:val="24"/>
        </w:rPr>
        <w:t>и ТП-530</w:t>
      </w:r>
      <w:r>
        <w:rPr>
          <w:rFonts w:ascii="Times New Roman" w:hAnsi="Times New Roman" w:cs="Times New Roman"/>
          <w:sz w:val="24"/>
          <w:szCs w:val="24"/>
        </w:rPr>
        <w:t xml:space="preserve"> </w:t>
      </w:r>
      <w:r w:rsidRPr="00E529F9">
        <w:rPr>
          <w:rFonts w:ascii="Times New Roman" w:hAnsi="Times New Roman" w:cs="Times New Roman"/>
          <w:sz w:val="24"/>
          <w:szCs w:val="24"/>
        </w:rPr>
        <w:t xml:space="preserve">в РУ-0,4 </w:t>
      </w:r>
      <w:r>
        <w:rPr>
          <w:rFonts w:ascii="Times New Roman" w:hAnsi="Times New Roman" w:cs="Times New Roman"/>
          <w:sz w:val="24"/>
          <w:szCs w:val="24"/>
        </w:rPr>
        <w:t xml:space="preserve">уже </w:t>
      </w:r>
      <w:r w:rsidRPr="00E529F9">
        <w:rPr>
          <w:rFonts w:ascii="Times New Roman" w:hAnsi="Times New Roman" w:cs="Times New Roman"/>
          <w:sz w:val="24"/>
          <w:szCs w:val="24"/>
        </w:rPr>
        <w:t xml:space="preserve">имеются группы уличного освещения от которых запитаны ЩУО. В щитах ЩУО установлен учет на четыре отходящих линии от ТП-504 и две отходящих линии от ТП-530. </w:t>
      </w:r>
      <w:r>
        <w:rPr>
          <w:rFonts w:ascii="Times New Roman" w:hAnsi="Times New Roman" w:cs="Times New Roman"/>
          <w:sz w:val="24"/>
          <w:szCs w:val="24"/>
        </w:rPr>
        <w:t xml:space="preserve">В настоящий момент нет </w:t>
      </w:r>
      <w:r w:rsidRPr="00E529F9">
        <w:rPr>
          <w:rFonts w:ascii="Times New Roman" w:hAnsi="Times New Roman" w:cs="Times New Roman"/>
          <w:sz w:val="24"/>
          <w:szCs w:val="24"/>
        </w:rPr>
        <w:t>соединяющих линий от ЩУО до ВЛ-0,4кВ, также в местах пересечений и поворотов пятый проводник (16мм2)</w:t>
      </w:r>
      <w:r>
        <w:rPr>
          <w:rFonts w:ascii="Times New Roman" w:hAnsi="Times New Roman" w:cs="Times New Roman"/>
          <w:sz w:val="24"/>
          <w:szCs w:val="24"/>
        </w:rPr>
        <w:t xml:space="preserve"> </w:t>
      </w:r>
      <w:r w:rsidRPr="00E529F9">
        <w:rPr>
          <w:rFonts w:ascii="Times New Roman" w:hAnsi="Times New Roman" w:cs="Times New Roman"/>
          <w:sz w:val="24"/>
          <w:szCs w:val="24"/>
        </w:rPr>
        <w:t>не скоммутирован.</w:t>
      </w:r>
    </w:p>
    <w:p w:rsidR="002E5C80" w:rsidRDefault="002E5C80" w:rsidP="002E5C80">
      <w:pPr>
        <w:ind w:firstLine="567"/>
        <w:contextualSpacing/>
        <w:rPr>
          <w:rFonts w:ascii="Times New Roman" w:hAnsi="Times New Roman" w:cs="Times New Roman"/>
          <w:sz w:val="24"/>
          <w:szCs w:val="24"/>
        </w:rPr>
      </w:pPr>
      <w:r>
        <w:rPr>
          <w:rFonts w:ascii="Times New Roman" w:hAnsi="Times New Roman" w:cs="Times New Roman"/>
          <w:sz w:val="24"/>
          <w:szCs w:val="24"/>
        </w:rPr>
        <w:t>Если ПрЭС так настаивает, что уличная линия никогда не находилась на балансе Ленэнерго, почему тогда они забрали себе провод уличной линии со всех 10 км поселка. Ведь если бы они его оставили, может быть Ленсвет смог бы наладить как-то и в этом году, подключив нас к УДС.</w:t>
      </w:r>
      <w:r w:rsidR="0087187D">
        <w:rPr>
          <w:rFonts w:ascii="Times New Roman" w:hAnsi="Times New Roman" w:cs="Times New Roman"/>
          <w:sz w:val="24"/>
          <w:szCs w:val="24"/>
        </w:rPr>
        <w:t xml:space="preserve"> Если монтировать все заново, то это год или два, говорят в Ленсвете.</w:t>
      </w:r>
      <w:r w:rsidR="00233058">
        <w:rPr>
          <w:rFonts w:ascii="Times New Roman" w:hAnsi="Times New Roman" w:cs="Times New Roman"/>
          <w:sz w:val="24"/>
          <w:szCs w:val="24"/>
        </w:rPr>
        <w:t xml:space="preserve"> </w:t>
      </w:r>
      <w:r w:rsidR="00134DDB">
        <w:rPr>
          <w:rFonts w:ascii="Times New Roman" w:hAnsi="Times New Roman" w:cs="Times New Roman"/>
          <w:sz w:val="24"/>
          <w:szCs w:val="24"/>
        </w:rPr>
        <w:t>Понятно, что</w:t>
      </w:r>
      <w:r>
        <w:rPr>
          <w:rFonts w:ascii="Times New Roman" w:hAnsi="Times New Roman" w:cs="Times New Roman"/>
          <w:sz w:val="24"/>
          <w:szCs w:val="24"/>
        </w:rPr>
        <w:t xml:space="preserve"> проектируя в 2012 или 2013 году никто не предполагал, что уличное освещение в Курортном районе будет передано Ленсвету.</w:t>
      </w:r>
    </w:p>
    <w:p w:rsidR="002E5C80" w:rsidRDefault="002E5C80" w:rsidP="00942400">
      <w:pPr>
        <w:ind w:firstLine="567"/>
        <w:contextualSpacing/>
        <w:rPr>
          <w:rFonts w:ascii="Times New Roman" w:hAnsi="Times New Roman" w:cs="Times New Roman"/>
          <w:sz w:val="24"/>
          <w:szCs w:val="24"/>
        </w:rPr>
      </w:pPr>
    </w:p>
    <w:p w:rsidR="005442C7" w:rsidRDefault="005442C7" w:rsidP="00942400">
      <w:pPr>
        <w:ind w:firstLine="567"/>
        <w:contextualSpacing/>
        <w:rPr>
          <w:rFonts w:ascii="Times New Roman" w:hAnsi="Times New Roman" w:cs="Times New Roman"/>
          <w:sz w:val="24"/>
          <w:szCs w:val="24"/>
        </w:rPr>
      </w:pPr>
    </w:p>
    <w:p w:rsidR="0096139E" w:rsidRDefault="0096139E" w:rsidP="007D6509">
      <w:pPr>
        <w:ind w:firstLine="567"/>
        <w:contextualSpacing/>
        <w:rPr>
          <w:rFonts w:ascii="Times New Roman" w:hAnsi="Times New Roman" w:cs="Times New Roman"/>
          <w:sz w:val="24"/>
          <w:szCs w:val="24"/>
        </w:rPr>
      </w:pPr>
      <w:r>
        <w:rPr>
          <w:rFonts w:ascii="Times New Roman" w:hAnsi="Times New Roman" w:cs="Times New Roman"/>
          <w:sz w:val="24"/>
          <w:szCs w:val="24"/>
        </w:rPr>
        <w:t>Джеломанова Наталья Владимировна</w:t>
      </w:r>
    </w:p>
    <w:p w:rsidR="0096139E" w:rsidRPr="0096139E" w:rsidRDefault="0096139E" w:rsidP="007D6509">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+7(905) 221-34-45, </w:t>
      </w:r>
      <w:hyperlink r:id="rId6" w:history="1">
        <w:r w:rsidRPr="00A507ED">
          <w:rPr>
            <w:rStyle w:val="a7"/>
            <w:rFonts w:ascii="Times New Roman" w:hAnsi="Times New Roman" w:cs="Times New Roman"/>
            <w:sz w:val="24"/>
            <w:szCs w:val="24"/>
            <w:lang w:val="en-US"/>
          </w:rPr>
          <w:t>nat</w:t>
        </w:r>
        <w:r w:rsidRPr="0096139E">
          <w:rPr>
            <w:rStyle w:val="a7"/>
            <w:rFonts w:ascii="Times New Roman" w:hAnsi="Times New Roman" w:cs="Times New Roman"/>
            <w:sz w:val="24"/>
            <w:szCs w:val="24"/>
          </w:rPr>
          <w:t>_</w:t>
        </w:r>
        <w:r w:rsidRPr="00A507ED">
          <w:rPr>
            <w:rStyle w:val="a7"/>
            <w:rFonts w:ascii="Times New Roman" w:hAnsi="Times New Roman" w:cs="Times New Roman"/>
            <w:sz w:val="24"/>
            <w:szCs w:val="24"/>
            <w:lang w:val="en-US"/>
          </w:rPr>
          <w:t>bumpo</w:t>
        </w:r>
        <w:r w:rsidRPr="0096139E">
          <w:rPr>
            <w:rStyle w:val="a7"/>
            <w:rFonts w:ascii="Times New Roman" w:hAnsi="Times New Roman" w:cs="Times New Roman"/>
            <w:sz w:val="24"/>
            <w:szCs w:val="24"/>
          </w:rPr>
          <w:t>@</w:t>
        </w:r>
        <w:r w:rsidRPr="00A507ED">
          <w:rPr>
            <w:rStyle w:val="a7"/>
            <w:rFonts w:ascii="Times New Roman" w:hAnsi="Times New Roman" w:cs="Times New Roman"/>
            <w:sz w:val="24"/>
            <w:szCs w:val="24"/>
            <w:lang w:val="en-US"/>
          </w:rPr>
          <w:t>mail</w:t>
        </w:r>
        <w:r w:rsidRPr="0096139E">
          <w:rPr>
            <w:rStyle w:val="a7"/>
            <w:rFonts w:ascii="Times New Roman" w:hAnsi="Times New Roman" w:cs="Times New Roman"/>
            <w:sz w:val="24"/>
            <w:szCs w:val="24"/>
          </w:rPr>
          <w:t>.</w:t>
        </w:r>
        <w:r w:rsidRPr="00A507ED">
          <w:rPr>
            <w:rStyle w:val="a7"/>
            <w:rFonts w:ascii="Times New Roman" w:hAnsi="Times New Roman" w:cs="Times New Roman"/>
            <w:sz w:val="24"/>
            <w:szCs w:val="24"/>
            <w:lang w:val="en-US"/>
          </w:rPr>
          <w:t>ru</w:t>
        </w:r>
      </w:hyperlink>
      <w:r w:rsidRPr="0096139E">
        <w:rPr>
          <w:rFonts w:ascii="Times New Roman" w:hAnsi="Times New Roman" w:cs="Times New Roman"/>
          <w:sz w:val="24"/>
          <w:szCs w:val="24"/>
        </w:rPr>
        <w:t xml:space="preserve"> </w:t>
      </w: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942400" w:rsidRDefault="00942400" w:rsidP="007D6509">
      <w:pPr>
        <w:ind w:firstLine="567"/>
        <w:contextualSpacing/>
        <w:rPr>
          <w:rFonts w:ascii="Times New Roman" w:hAnsi="Times New Roman" w:cs="Times New Roman"/>
          <w:sz w:val="24"/>
          <w:szCs w:val="24"/>
        </w:rPr>
      </w:pPr>
    </w:p>
    <w:p w:rsidR="00C33D1C" w:rsidRDefault="002A75C7" w:rsidP="007D6509">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В ситуации с окончанием этой реконструкции нужна Ваша помощь. </w:t>
      </w:r>
      <w:r w:rsidR="00FC680D">
        <w:rPr>
          <w:rFonts w:ascii="Times New Roman" w:hAnsi="Times New Roman" w:cs="Times New Roman"/>
          <w:sz w:val="24"/>
          <w:szCs w:val="24"/>
        </w:rPr>
        <w:t>К Вам лично никаких претензий не</w:t>
      </w:r>
      <w:r w:rsidR="0020154D">
        <w:rPr>
          <w:rFonts w:ascii="Times New Roman" w:hAnsi="Times New Roman" w:cs="Times New Roman"/>
          <w:sz w:val="24"/>
          <w:szCs w:val="24"/>
        </w:rPr>
        <w:t>т</w:t>
      </w:r>
      <w:r w:rsidR="00FC680D">
        <w:rPr>
          <w:rFonts w:ascii="Times New Roman" w:hAnsi="Times New Roman" w:cs="Times New Roman"/>
          <w:sz w:val="24"/>
          <w:szCs w:val="24"/>
        </w:rPr>
        <w:t xml:space="preserve">, </w:t>
      </w:r>
      <w:r w:rsidR="00913E2D">
        <w:rPr>
          <w:rFonts w:ascii="Times New Roman" w:hAnsi="Times New Roman" w:cs="Times New Roman"/>
          <w:sz w:val="24"/>
          <w:szCs w:val="24"/>
        </w:rPr>
        <w:t xml:space="preserve">это </w:t>
      </w:r>
      <w:r>
        <w:rPr>
          <w:rFonts w:ascii="Times New Roman" w:hAnsi="Times New Roman" w:cs="Times New Roman"/>
          <w:sz w:val="24"/>
          <w:szCs w:val="24"/>
        </w:rPr>
        <w:t>письмо в канцелярии не регистрир</w:t>
      </w:r>
      <w:r w:rsidR="00913E2D">
        <w:rPr>
          <w:rFonts w:ascii="Times New Roman" w:hAnsi="Times New Roman" w:cs="Times New Roman"/>
          <w:sz w:val="24"/>
          <w:szCs w:val="24"/>
        </w:rPr>
        <w:t>ую</w:t>
      </w:r>
      <w:r>
        <w:rPr>
          <w:rFonts w:ascii="Times New Roman" w:hAnsi="Times New Roman" w:cs="Times New Roman"/>
          <w:sz w:val="24"/>
          <w:szCs w:val="24"/>
        </w:rPr>
        <w:t xml:space="preserve">, </w:t>
      </w:r>
      <w:r w:rsidR="00FC680D">
        <w:rPr>
          <w:rFonts w:ascii="Times New Roman" w:hAnsi="Times New Roman" w:cs="Times New Roman"/>
          <w:sz w:val="24"/>
          <w:szCs w:val="24"/>
        </w:rPr>
        <w:t>но обстоятельства сложились так, что одна Ваша организация (ПрЭС)</w:t>
      </w:r>
      <w:r w:rsidR="00D06279">
        <w:rPr>
          <w:rFonts w:ascii="Times New Roman" w:hAnsi="Times New Roman" w:cs="Times New Roman"/>
          <w:sz w:val="24"/>
          <w:szCs w:val="24"/>
        </w:rPr>
        <w:t>,</w:t>
      </w:r>
      <w:r w:rsidR="00FC680D">
        <w:rPr>
          <w:rFonts w:ascii="Times New Roman" w:hAnsi="Times New Roman" w:cs="Times New Roman"/>
          <w:sz w:val="24"/>
          <w:szCs w:val="24"/>
        </w:rPr>
        <w:t xml:space="preserve"> являясь балансодержателем электросетей и заказчиком</w:t>
      </w:r>
      <w:r w:rsidR="00C2590A">
        <w:rPr>
          <w:rFonts w:ascii="Times New Roman" w:hAnsi="Times New Roman" w:cs="Times New Roman"/>
          <w:sz w:val="24"/>
          <w:szCs w:val="24"/>
        </w:rPr>
        <w:t>,</w:t>
      </w:r>
      <w:r w:rsidR="00FC680D">
        <w:rPr>
          <w:rFonts w:ascii="Times New Roman" w:hAnsi="Times New Roman" w:cs="Times New Roman"/>
          <w:sz w:val="24"/>
          <w:szCs w:val="24"/>
        </w:rPr>
        <w:t xml:space="preserve"> вынуждена своими силами заканчивать работы, а другая, «Курортэнерго» - участвовать в приемке и принимать сети в аренду и эксплуатацию.</w:t>
      </w:r>
      <w:r w:rsidR="00D06279">
        <w:rPr>
          <w:rFonts w:ascii="Times New Roman" w:hAnsi="Times New Roman" w:cs="Times New Roman"/>
          <w:sz w:val="24"/>
          <w:szCs w:val="24"/>
        </w:rPr>
        <w:t xml:space="preserve"> Обращаться в</w:t>
      </w:r>
      <w:r w:rsidR="00383AD8">
        <w:rPr>
          <w:rFonts w:ascii="Times New Roman" w:hAnsi="Times New Roman" w:cs="Times New Roman"/>
          <w:sz w:val="24"/>
          <w:szCs w:val="24"/>
        </w:rPr>
        <w:t xml:space="preserve"> Комитет по энергетике мне наверно не имеет смысла, так как Комитет ответил еще </w:t>
      </w:r>
      <w:r>
        <w:rPr>
          <w:rFonts w:ascii="Times New Roman" w:hAnsi="Times New Roman" w:cs="Times New Roman"/>
          <w:sz w:val="24"/>
          <w:szCs w:val="24"/>
        </w:rPr>
        <w:t>осенью</w:t>
      </w:r>
      <w:r w:rsidR="00383AD8">
        <w:rPr>
          <w:rFonts w:ascii="Times New Roman" w:hAnsi="Times New Roman" w:cs="Times New Roman"/>
          <w:sz w:val="24"/>
          <w:szCs w:val="24"/>
        </w:rPr>
        <w:t>, что работы, в том числе по ВЛ-0,4 завершены.</w:t>
      </w:r>
      <w:r w:rsidR="00FC680D">
        <w:rPr>
          <w:rFonts w:ascii="Times New Roman" w:hAnsi="Times New Roman" w:cs="Times New Roman"/>
          <w:sz w:val="24"/>
          <w:szCs w:val="24"/>
        </w:rPr>
        <w:t xml:space="preserve"> </w:t>
      </w:r>
      <w:r w:rsidR="00C33D1C">
        <w:rPr>
          <w:rFonts w:ascii="Times New Roman" w:hAnsi="Times New Roman" w:cs="Times New Roman"/>
          <w:sz w:val="24"/>
          <w:szCs w:val="24"/>
        </w:rPr>
        <w:t xml:space="preserve"> </w:t>
      </w:r>
    </w:p>
    <w:p w:rsidR="00913E2D" w:rsidRDefault="009F5EB7" w:rsidP="007D6509">
      <w:pPr>
        <w:ind w:firstLine="567"/>
        <w:contextualSpacing/>
        <w:rPr>
          <w:rFonts w:ascii="Times New Roman" w:hAnsi="Times New Roman" w:cs="Times New Roman"/>
          <w:sz w:val="24"/>
          <w:szCs w:val="24"/>
        </w:rPr>
      </w:pPr>
      <w:r>
        <w:rPr>
          <w:rFonts w:ascii="Times New Roman" w:hAnsi="Times New Roman" w:cs="Times New Roman"/>
          <w:sz w:val="24"/>
          <w:szCs w:val="24"/>
        </w:rPr>
        <w:t>К</w:t>
      </w:r>
      <w:r w:rsidR="00BC3692">
        <w:rPr>
          <w:rFonts w:ascii="Times New Roman" w:hAnsi="Times New Roman" w:cs="Times New Roman"/>
          <w:sz w:val="24"/>
          <w:szCs w:val="24"/>
        </w:rPr>
        <w:t>ооператив</w:t>
      </w:r>
      <w:r>
        <w:rPr>
          <w:rFonts w:ascii="Times New Roman" w:hAnsi="Times New Roman" w:cs="Times New Roman"/>
          <w:sz w:val="24"/>
          <w:szCs w:val="24"/>
        </w:rPr>
        <w:t xml:space="preserve"> и меня напрасно упрекают в задержке работ, напротив, мы во всем старались помочь, просили только не отключать поселок при температуре ниже 12 зимой. </w:t>
      </w:r>
      <w:r w:rsidR="009E5E76">
        <w:rPr>
          <w:rFonts w:ascii="Times New Roman" w:hAnsi="Times New Roman" w:cs="Times New Roman"/>
          <w:sz w:val="24"/>
          <w:szCs w:val="24"/>
        </w:rPr>
        <w:t xml:space="preserve">Наш электрик все полтора года работает вместе с подрядчиками, </w:t>
      </w:r>
      <w:r w:rsidR="002E76C1">
        <w:rPr>
          <w:rFonts w:ascii="Times New Roman" w:hAnsi="Times New Roman" w:cs="Times New Roman"/>
          <w:sz w:val="24"/>
          <w:szCs w:val="24"/>
        </w:rPr>
        <w:t xml:space="preserve">а также устраняет аварийные ситуации, возникающие по их вине, </w:t>
      </w:r>
      <w:r w:rsidR="009E5E76">
        <w:rPr>
          <w:rFonts w:ascii="Times New Roman" w:hAnsi="Times New Roman" w:cs="Times New Roman"/>
          <w:sz w:val="24"/>
          <w:szCs w:val="24"/>
        </w:rPr>
        <w:t xml:space="preserve">его работу оплачивает кооператив. </w:t>
      </w:r>
      <w:r>
        <w:rPr>
          <w:rFonts w:ascii="Times New Roman" w:hAnsi="Times New Roman" w:cs="Times New Roman"/>
          <w:sz w:val="24"/>
          <w:szCs w:val="24"/>
        </w:rPr>
        <w:t xml:space="preserve">Никто из жителей ни разу не пожаловался на </w:t>
      </w:r>
      <w:r w:rsidR="002E0CF1">
        <w:rPr>
          <w:rFonts w:ascii="Times New Roman" w:hAnsi="Times New Roman" w:cs="Times New Roman"/>
          <w:sz w:val="24"/>
          <w:szCs w:val="24"/>
        </w:rPr>
        <w:t>отключения и другие условия</w:t>
      </w:r>
      <w:r>
        <w:rPr>
          <w:rFonts w:ascii="Times New Roman" w:hAnsi="Times New Roman" w:cs="Times New Roman"/>
          <w:sz w:val="24"/>
          <w:szCs w:val="24"/>
        </w:rPr>
        <w:t>, хотя сгора</w:t>
      </w:r>
      <w:r w:rsidR="00C71284">
        <w:rPr>
          <w:rFonts w:ascii="Times New Roman" w:hAnsi="Times New Roman" w:cs="Times New Roman"/>
          <w:sz w:val="24"/>
          <w:szCs w:val="24"/>
        </w:rPr>
        <w:t>ют</w:t>
      </w:r>
      <w:r>
        <w:rPr>
          <w:rFonts w:ascii="Times New Roman" w:hAnsi="Times New Roman" w:cs="Times New Roman"/>
          <w:sz w:val="24"/>
          <w:szCs w:val="24"/>
        </w:rPr>
        <w:t xml:space="preserve"> электроприборы (в том числе дорогостоящие)</w:t>
      </w:r>
      <w:r w:rsidR="00352E91">
        <w:rPr>
          <w:rFonts w:ascii="Times New Roman" w:hAnsi="Times New Roman" w:cs="Times New Roman"/>
          <w:sz w:val="24"/>
          <w:szCs w:val="24"/>
        </w:rPr>
        <w:t>, напряжение пада</w:t>
      </w:r>
      <w:r w:rsidR="00C71284">
        <w:rPr>
          <w:rFonts w:ascii="Times New Roman" w:hAnsi="Times New Roman" w:cs="Times New Roman"/>
          <w:sz w:val="24"/>
          <w:szCs w:val="24"/>
        </w:rPr>
        <w:t>ет</w:t>
      </w:r>
      <w:r w:rsidR="00352E91">
        <w:rPr>
          <w:rFonts w:ascii="Times New Roman" w:hAnsi="Times New Roman" w:cs="Times New Roman"/>
          <w:sz w:val="24"/>
          <w:szCs w:val="24"/>
        </w:rPr>
        <w:t xml:space="preserve"> до того, что останавлива</w:t>
      </w:r>
      <w:r w:rsidR="00F33DB8">
        <w:rPr>
          <w:rFonts w:ascii="Times New Roman" w:hAnsi="Times New Roman" w:cs="Times New Roman"/>
          <w:sz w:val="24"/>
          <w:szCs w:val="24"/>
        </w:rPr>
        <w:t>ются</w:t>
      </w:r>
      <w:r w:rsidR="00352E91">
        <w:rPr>
          <w:rFonts w:ascii="Times New Roman" w:hAnsi="Times New Roman" w:cs="Times New Roman"/>
          <w:sz w:val="24"/>
          <w:szCs w:val="24"/>
        </w:rPr>
        <w:t xml:space="preserve"> газовые и электрокотлы</w:t>
      </w:r>
      <w:r w:rsidR="00C71284">
        <w:rPr>
          <w:rFonts w:ascii="Times New Roman" w:hAnsi="Times New Roman" w:cs="Times New Roman"/>
          <w:sz w:val="24"/>
          <w:szCs w:val="24"/>
        </w:rPr>
        <w:t>.</w:t>
      </w:r>
      <w:r w:rsidR="00913E2D">
        <w:rPr>
          <w:rFonts w:ascii="Times New Roman" w:hAnsi="Times New Roman" w:cs="Times New Roman"/>
          <w:sz w:val="24"/>
          <w:szCs w:val="24"/>
        </w:rPr>
        <w:t xml:space="preserve"> </w:t>
      </w:r>
      <w:r w:rsidR="00352E91">
        <w:rPr>
          <w:rFonts w:ascii="Times New Roman" w:hAnsi="Times New Roman" w:cs="Times New Roman"/>
          <w:sz w:val="24"/>
          <w:szCs w:val="24"/>
        </w:rPr>
        <w:t>Напряжение и сейчас у половины поселка в лучшем случае 170В</w:t>
      </w:r>
      <w:r w:rsidR="00BF6886">
        <w:rPr>
          <w:rFonts w:ascii="Times New Roman" w:hAnsi="Times New Roman" w:cs="Times New Roman"/>
          <w:sz w:val="24"/>
          <w:szCs w:val="24"/>
        </w:rPr>
        <w:t xml:space="preserve">.  </w:t>
      </w:r>
      <w:r w:rsidR="003D6110">
        <w:rPr>
          <w:rFonts w:ascii="Times New Roman" w:hAnsi="Times New Roman" w:cs="Times New Roman"/>
          <w:sz w:val="24"/>
          <w:szCs w:val="24"/>
        </w:rPr>
        <w:t xml:space="preserve">Электромощность </w:t>
      </w:r>
      <w:r w:rsidR="00C71284">
        <w:rPr>
          <w:rFonts w:ascii="Times New Roman" w:hAnsi="Times New Roman" w:cs="Times New Roman"/>
          <w:sz w:val="24"/>
          <w:szCs w:val="24"/>
        </w:rPr>
        <w:t>320 кВт на 440 домов – на таком ограничении</w:t>
      </w:r>
      <w:r w:rsidR="002E0CF1">
        <w:rPr>
          <w:rFonts w:ascii="Times New Roman" w:hAnsi="Times New Roman" w:cs="Times New Roman"/>
          <w:sz w:val="24"/>
          <w:szCs w:val="24"/>
        </w:rPr>
        <w:t>, введенном</w:t>
      </w:r>
      <w:r w:rsidR="00C71284">
        <w:rPr>
          <w:rFonts w:ascii="Times New Roman" w:hAnsi="Times New Roman" w:cs="Times New Roman"/>
          <w:sz w:val="24"/>
          <w:szCs w:val="24"/>
        </w:rPr>
        <w:t xml:space="preserve"> Курортэнерго</w:t>
      </w:r>
      <w:r w:rsidR="002E0CF1">
        <w:rPr>
          <w:rFonts w:ascii="Times New Roman" w:hAnsi="Times New Roman" w:cs="Times New Roman"/>
          <w:sz w:val="24"/>
          <w:szCs w:val="24"/>
        </w:rPr>
        <w:t>,</w:t>
      </w:r>
      <w:r w:rsidR="00C71284">
        <w:rPr>
          <w:rFonts w:ascii="Times New Roman" w:hAnsi="Times New Roman" w:cs="Times New Roman"/>
          <w:sz w:val="24"/>
          <w:szCs w:val="24"/>
        </w:rPr>
        <w:t xml:space="preserve"> мы существуем несколько лет, а на алюминиевых проводах </w:t>
      </w:r>
      <w:r w:rsidR="00BF6886">
        <w:rPr>
          <w:rFonts w:ascii="Times New Roman" w:hAnsi="Times New Roman" w:cs="Times New Roman"/>
          <w:sz w:val="24"/>
          <w:szCs w:val="24"/>
        </w:rPr>
        <w:t xml:space="preserve">марки А4х(1х35) </w:t>
      </w:r>
      <w:r w:rsidR="00C71284">
        <w:rPr>
          <w:rFonts w:ascii="Times New Roman" w:hAnsi="Times New Roman" w:cs="Times New Roman"/>
          <w:sz w:val="24"/>
          <w:szCs w:val="24"/>
        </w:rPr>
        <w:t>с 1962</w:t>
      </w:r>
      <w:r w:rsidR="009E5E76">
        <w:rPr>
          <w:rFonts w:ascii="Times New Roman" w:hAnsi="Times New Roman" w:cs="Times New Roman"/>
          <w:sz w:val="24"/>
          <w:szCs w:val="24"/>
        </w:rPr>
        <w:t>-64</w:t>
      </w:r>
      <w:r w:rsidR="00C71284">
        <w:rPr>
          <w:rFonts w:ascii="Times New Roman" w:hAnsi="Times New Roman" w:cs="Times New Roman"/>
          <w:sz w:val="24"/>
          <w:szCs w:val="24"/>
        </w:rPr>
        <w:t xml:space="preserve"> г</w:t>
      </w:r>
      <w:r w:rsidR="009E5E76">
        <w:rPr>
          <w:rFonts w:ascii="Times New Roman" w:hAnsi="Times New Roman" w:cs="Times New Roman"/>
          <w:sz w:val="24"/>
          <w:szCs w:val="24"/>
        </w:rPr>
        <w:t>г</w:t>
      </w:r>
      <w:r w:rsidR="00352E91">
        <w:rPr>
          <w:rFonts w:ascii="Times New Roman" w:hAnsi="Times New Roman" w:cs="Times New Roman"/>
          <w:sz w:val="24"/>
          <w:szCs w:val="24"/>
        </w:rPr>
        <w:t>.</w:t>
      </w:r>
      <w:r w:rsidR="00C71284">
        <w:rPr>
          <w:rFonts w:ascii="Times New Roman" w:hAnsi="Times New Roman" w:cs="Times New Roman"/>
          <w:sz w:val="24"/>
          <w:szCs w:val="24"/>
        </w:rPr>
        <w:t xml:space="preserve"> </w:t>
      </w:r>
    </w:p>
    <w:p w:rsidR="00C71284" w:rsidRDefault="00F33DB8" w:rsidP="007D6509">
      <w:pPr>
        <w:ind w:firstLine="567"/>
        <w:contextualSpacing/>
        <w:rPr>
          <w:rFonts w:ascii="Times New Roman" w:hAnsi="Times New Roman" w:cs="Times New Roman"/>
          <w:sz w:val="24"/>
          <w:szCs w:val="24"/>
        </w:rPr>
      </w:pPr>
      <w:r>
        <w:rPr>
          <w:rFonts w:ascii="Times New Roman" w:hAnsi="Times New Roman" w:cs="Times New Roman"/>
          <w:sz w:val="24"/>
          <w:szCs w:val="24"/>
        </w:rPr>
        <w:t>Кооператив ежемесячно оплачивает более 500 000 рублей по общему счетчику, в том числе потери</w:t>
      </w:r>
      <w:r w:rsidR="00BF6886">
        <w:rPr>
          <w:rFonts w:ascii="Times New Roman" w:hAnsi="Times New Roman" w:cs="Times New Roman"/>
          <w:sz w:val="24"/>
          <w:szCs w:val="24"/>
        </w:rPr>
        <w:t xml:space="preserve"> в линиях протяженностью 12,8 км</w:t>
      </w:r>
      <w:r>
        <w:rPr>
          <w:rFonts w:ascii="Times New Roman" w:hAnsi="Times New Roman" w:cs="Times New Roman"/>
          <w:sz w:val="24"/>
          <w:szCs w:val="24"/>
        </w:rPr>
        <w:t xml:space="preserve"> (</w:t>
      </w:r>
      <w:r w:rsidR="00BF6886">
        <w:rPr>
          <w:rFonts w:ascii="Times New Roman" w:hAnsi="Times New Roman" w:cs="Times New Roman"/>
          <w:sz w:val="24"/>
          <w:szCs w:val="24"/>
        </w:rPr>
        <w:t xml:space="preserve">потери </w:t>
      </w:r>
      <w:r>
        <w:rPr>
          <w:rFonts w:ascii="Times New Roman" w:hAnsi="Times New Roman" w:cs="Times New Roman"/>
          <w:sz w:val="24"/>
          <w:szCs w:val="24"/>
        </w:rPr>
        <w:t xml:space="preserve">в </w:t>
      </w:r>
      <w:r w:rsidR="00952884">
        <w:rPr>
          <w:rFonts w:ascii="Times New Roman" w:hAnsi="Times New Roman" w:cs="Times New Roman"/>
          <w:sz w:val="24"/>
          <w:szCs w:val="24"/>
        </w:rPr>
        <w:t>ВЛ инв.№ КЭ-32690</w:t>
      </w:r>
      <w:r w:rsidR="00BF6886">
        <w:rPr>
          <w:rFonts w:ascii="Times New Roman" w:hAnsi="Times New Roman" w:cs="Times New Roman"/>
          <w:sz w:val="24"/>
          <w:szCs w:val="24"/>
        </w:rPr>
        <w:t>, котор</w:t>
      </w:r>
      <w:r w:rsidR="00952884">
        <w:rPr>
          <w:rFonts w:ascii="Times New Roman" w:hAnsi="Times New Roman" w:cs="Times New Roman"/>
          <w:sz w:val="24"/>
          <w:szCs w:val="24"/>
        </w:rPr>
        <w:t>ая</w:t>
      </w:r>
      <w:r w:rsidR="00BF6886">
        <w:rPr>
          <w:rFonts w:ascii="Times New Roman" w:hAnsi="Times New Roman" w:cs="Times New Roman"/>
          <w:sz w:val="24"/>
          <w:szCs w:val="24"/>
        </w:rPr>
        <w:t xml:space="preserve"> кооперативу не принадлеж</w:t>
      </w:r>
      <w:r w:rsidR="008A199E">
        <w:rPr>
          <w:rFonts w:ascii="Times New Roman" w:hAnsi="Times New Roman" w:cs="Times New Roman"/>
          <w:sz w:val="24"/>
          <w:szCs w:val="24"/>
        </w:rPr>
        <w:t>и</w:t>
      </w:r>
      <w:r w:rsidR="00BF6886">
        <w:rPr>
          <w:rFonts w:ascii="Times New Roman" w:hAnsi="Times New Roman" w:cs="Times New Roman"/>
          <w:sz w:val="24"/>
          <w:szCs w:val="24"/>
        </w:rPr>
        <w:t>т</w:t>
      </w:r>
      <w:r>
        <w:rPr>
          <w:rFonts w:ascii="Times New Roman" w:hAnsi="Times New Roman" w:cs="Times New Roman"/>
          <w:sz w:val="24"/>
          <w:szCs w:val="24"/>
        </w:rPr>
        <w:t xml:space="preserve">) и уличное освещение (на улицах города). </w:t>
      </w:r>
      <w:r w:rsidR="00913E2D">
        <w:rPr>
          <w:rFonts w:ascii="Times New Roman" w:hAnsi="Times New Roman" w:cs="Times New Roman"/>
          <w:sz w:val="24"/>
          <w:szCs w:val="24"/>
        </w:rPr>
        <w:t xml:space="preserve">Обслуживаем линии мы до сих пор тоже сами, аварийная служба приезжает только на ТП, хотя зам.директора Соколова Л.М. в 2011 г. уверяла </w:t>
      </w:r>
      <w:r w:rsidR="00B92B68">
        <w:rPr>
          <w:rFonts w:ascii="Times New Roman" w:hAnsi="Times New Roman" w:cs="Times New Roman"/>
          <w:sz w:val="24"/>
          <w:szCs w:val="24"/>
        </w:rPr>
        <w:t xml:space="preserve">комиссию </w:t>
      </w:r>
      <w:r w:rsidR="00913E2D">
        <w:rPr>
          <w:rFonts w:ascii="Times New Roman" w:hAnsi="Times New Roman" w:cs="Times New Roman"/>
          <w:sz w:val="24"/>
          <w:szCs w:val="24"/>
        </w:rPr>
        <w:t xml:space="preserve">УФАС, что «Курортэнерго обслуживает». </w:t>
      </w:r>
      <w:r>
        <w:rPr>
          <w:rFonts w:ascii="Times New Roman" w:hAnsi="Times New Roman" w:cs="Times New Roman"/>
          <w:sz w:val="24"/>
          <w:szCs w:val="24"/>
        </w:rPr>
        <w:t xml:space="preserve"> </w:t>
      </w:r>
    </w:p>
    <w:p w:rsidR="00832615" w:rsidRDefault="00BC3692" w:rsidP="007D6509">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Я в курсе банкротства ООО «ЭнергосервисПроект», которое выиграло все 3 тендера, в курсе ситуации с банком «Таврический». Но нужно разрешить несколько вопросов, которые не требуют </w:t>
      </w:r>
      <w:r w:rsidR="00352E91">
        <w:rPr>
          <w:rFonts w:ascii="Times New Roman" w:hAnsi="Times New Roman" w:cs="Times New Roman"/>
          <w:sz w:val="24"/>
          <w:szCs w:val="24"/>
        </w:rPr>
        <w:t>особых</w:t>
      </w:r>
      <w:r>
        <w:rPr>
          <w:rFonts w:ascii="Times New Roman" w:hAnsi="Times New Roman" w:cs="Times New Roman"/>
          <w:sz w:val="24"/>
          <w:szCs w:val="24"/>
        </w:rPr>
        <w:t xml:space="preserve"> затрат</w:t>
      </w:r>
      <w:r w:rsidR="00C71284">
        <w:rPr>
          <w:rFonts w:ascii="Times New Roman" w:hAnsi="Times New Roman" w:cs="Times New Roman"/>
          <w:sz w:val="24"/>
          <w:szCs w:val="24"/>
        </w:rPr>
        <w:t>. Пыталась обсуждать их с Федоровым А.В.</w:t>
      </w:r>
      <w:r w:rsidR="00F33DB8">
        <w:rPr>
          <w:rFonts w:ascii="Times New Roman" w:hAnsi="Times New Roman" w:cs="Times New Roman"/>
          <w:sz w:val="24"/>
          <w:szCs w:val="24"/>
        </w:rPr>
        <w:t xml:space="preserve"> в декабре, но конструктивного разговора </w:t>
      </w:r>
      <w:r w:rsidR="00DE6839">
        <w:rPr>
          <w:rFonts w:ascii="Times New Roman" w:hAnsi="Times New Roman" w:cs="Times New Roman"/>
          <w:sz w:val="24"/>
          <w:szCs w:val="24"/>
        </w:rPr>
        <w:t xml:space="preserve">пока </w:t>
      </w:r>
      <w:r w:rsidR="00F33DB8">
        <w:rPr>
          <w:rFonts w:ascii="Times New Roman" w:hAnsi="Times New Roman" w:cs="Times New Roman"/>
          <w:sz w:val="24"/>
          <w:szCs w:val="24"/>
        </w:rPr>
        <w:t>не получилось.</w:t>
      </w:r>
    </w:p>
    <w:p w:rsidR="00B8782D" w:rsidRDefault="00352E91" w:rsidP="007D6509">
      <w:pPr>
        <w:ind w:firstLine="567"/>
        <w:contextualSpacing/>
        <w:rPr>
          <w:rFonts w:ascii="Times New Roman" w:hAnsi="Times New Roman" w:cs="Times New Roman"/>
          <w:sz w:val="24"/>
          <w:szCs w:val="24"/>
        </w:rPr>
      </w:pPr>
      <w:r>
        <w:rPr>
          <w:rFonts w:ascii="Times New Roman" w:hAnsi="Times New Roman" w:cs="Times New Roman"/>
          <w:sz w:val="24"/>
          <w:szCs w:val="24"/>
        </w:rPr>
        <w:t>1.</w:t>
      </w:r>
      <w:r w:rsidR="004F3953">
        <w:rPr>
          <w:rFonts w:ascii="Times New Roman" w:hAnsi="Times New Roman" w:cs="Times New Roman"/>
          <w:sz w:val="24"/>
          <w:szCs w:val="24"/>
        </w:rPr>
        <w:t xml:space="preserve"> </w:t>
      </w:r>
      <w:r w:rsidR="004F3953" w:rsidRPr="0063007F">
        <w:rPr>
          <w:rFonts w:ascii="Times New Roman" w:hAnsi="Times New Roman" w:cs="Times New Roman"/>
          <w:b/>
          <w:sz w:val="24"/>
          <w:szCs w:val="24"/>
        </w:rPr>
        <w:t>КЛ-10кВ от ТП-501 до новой БКТП (ТП-665) до сих пор не подключена</w:t>
      </w:r>
      <w:r w:rsidR="0020154D">
        <w:rPr>
          <w:rFonts w:ascii="Times New Roman" w:hAnsi="Times New Roman" w:cs="Times New Roman"/>
          <w:sz w:val="24"/>
          <w:szCs w:val="24"/>
        </w:rPr>
        <w:t>,</w:t>
      </w:r>
      <w:r w:rsidR="00B8782D">
        <w:rPr>
          <w:rFonts w:ascii="Times New Roman" w:hAnsi="Times New Roman" w:cs="Times New Roman"/>
          <w:sz w:val="24"/>
          <w:szCs w:val="24"/>
        </w:rPr>
        <w:t xml:space="preserve"> хотя ТП-665 прошла приемку. </w:t>
      </w:r>
      <w:r w:rsidR="0020154D">
        <w:rPr>
          <w:rFonts w:ascii="Times New Roman" w:hAnsi="Times New Roman" w:cs="Times New Roman"/>
          <w:sz w:val="24"/>
          <w:szCs w:val="24"/>
        </w:rPr>
        <w:t xml:space="preserve">ТП-504 запитана от ТП-501 по </w:t>
      </w:r>
      <w:r w:rsidR="00E22955">
        <w:rPr>
          <w:rFonts w:ascii="Times New Roman" w:hAnsi="Times New Roman" w:cs="Times New Roman"/>
          <w:sz w:val="24"/>
          <w:szCs w:val="24"/>
        </w:rPr>
        <w:t>ВЛ</w:t>
      </w:r>
      <w:r w:rsidR="0020154D">
        <w:rPr>
          <w:rFonts w:ascii="Times New Roman" w:hAnsi="Times New Roman" w:cs="Times New Roman"/>
          <w:sz w:val="24"/>
          <w:szCs w:val="24"/>
        </w:rPr>
        <w:t>, от нее кабелем запитана ТП-665. По проекту разводка по поселку должна идти от трех ТП</w:t>
      </w:r>
      <w:r w:rsidR="00B8782D">
        <w:rPr>
          <w:rFonts w:ascii="Times New Roman" w:hAnsi="Times New Roman" w:cs="Times New Roman"/>
          <w:sz w:val="24"/>
          <w:szCs w:val="24"/>
        </w:rPr>
        <w:t xml:space="preserve"> (504, 530, 665)</w:t>
      </w:r>
      <w:r w:rsidR="0020154D">
        <w:rPr>
          <w:rFonts w:ascii="Times New Roman" w:hAnsi="Times New Roman" w:cs="Times New Roman"/>
          <w:sz w:val="24"/>
          <w:szCs w:val="24"/>
        </w:rPr>
        <w:t>, для реконструкции ТП-530 потребителей перек</w:t>
      </w:r>
      <w:r w:rsidR="00B8782D">
        <w:rPr>
          <w:rFonts w:ascii="Times New Roman" w:hAnsi="Times New Roman" w:cs="Times New Roman"/>
          <w:sz w:val="24"/>
          <w:szCs w:val="24"/>
        </w:rPr>
        <w:t>лючили</w:t>
      </w:r>
      <w:r w:rsidR="0020154D">
        <w:rPr>
          <w:rFonts w:ascii="Times New Roman" w:hAnsi="Times New Roman" w:cs="Times New Roman"/>
          <w:sz w:val="24"/>
          <w:szCs w:val="24"/>
        </w:rPr>
        <w:t xml:space="preserve"> </w:t>
      </w:r>
      <w:r w:rsidR="00B8782D">
        <w:rPr>
          <w:rFonts w:ascii="Times New Roman" w:hAnsi="Times New Roman" w:cs="Times New Roman"/>
          <w:sz w:val="24"/>
          <w:szCs w:val="24"/>
        </w:rPr>
        <w:t xml:space="preserve">с нее </w:t>
      </w:r>
      <w:r w:rsidR="0020154D">
        <w:rPr>
          <w:rFonts w:ascii="Times New Roman" w:hAnsi="Times New Roman" w:cs="Times New Roman"/>
          <w:sz w:val="24"/>
          <w:szCs w:val="24"/>
        </w:rPr>
        <w:t>временно</w:t>
      </w:r>
      <w:r w:rsidR="00B8782D">
        <w:rPr>
          <w:rFonts w:ascii="Times New Roman" w:hAnsi="Times New Roman" w:cs="Times New Roman"/>
          <w:sz w:val="24"/>
          <w:szCs w:val="24"/>
        </w:rPr>
        <w:t xml:space="preserve"> на ТП-665, то есть на расстояние километра. Эти потребители еще не переключены на СИП, они на старых проводах и напряжение в домах предельно низкое. И такая ситуация длится с конца августа, люди устали ждать, их терпение тоже на пределе.</w:t>
      </w:r>
    </w:p>
    <w:p w:rsidR="00966B60" w:rsidRDefault="00B8782D" w:rsidP="007D6509">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2. </w:t>
      </w:r>
      <w:r w:rsidR="00B92B68" w:rsidRPr="0063007F">
        <w:rPr>
          <w:rFonts w:ascii="Times New Roman" w:hAnsi="Times New Roman" w:cs="Times New Roman"/>
          <w:b/>
          <w:sz w:val="24"/>
          <w:szCs w:val="24"/>
        </w:rPr>
        <w:t>Не хватает подводящего СИП примерно для 100 домов</w:t>
      </w:r>
      <w:r w:rsidR="00B92B68">
        <w:rPr>
          <w:rFonts w:ascii="Times New Roman" w:hAnsi="Times New Roman" w:cs="Times New Roman"/>
          <w:sz w:val="24"/>
          <w:szCs w:val="24"/>
        </w:rPr>
        <w:t xml:space="preserve">. Все бобины с СИП были вывезены с территории летом и не возвращены. Нужно </w:t>
      </w:r>
      <w:r w:rsidR="00966B60">
        <w:rPr>
          <w:rFonts w:ascii="Times New Roman" w:hAnsi="Times New Roman" w:cs="Times New Roman"/>
          <w:sz w:val="24"/>
          <w:szCs w:val="24"/>
        </w:rPr>
        <w:t xml:space="preserve">еще </w:t>
      </w:r>
      <w:r w:rsidR="00B92B68">
        <w:rPr>
          <w:rFonts w:ascii="Times New Roman" w:hAnsi="Times New Roman" w:cs="Times New Roman"/>
          <w:sz w:val="24"/>
          <w:szCs w:val="24"/>
        </w:rPr>
        <w:t xml:space="preserve">не менее 2000 м </w:t>
      </w:r>
      <w:r w:rsidR="00B92B68">
        <w:rPr>
          <w:rFonts w:ascii="Times New Roman" w:hAnsi="Times New Roman" w:cs="Times New Roman"/>
          <w:sz w:val="24"/>
          <w:szCs w:val="24"/>
        </w:rPr>
        <w:lastRenderedPageBreak/>
        <w:t xml:space="preserve">подводов. </w:t>
      </w:r>
      <w:r w:rsidR="00BF6886">
        <w:rPr>
          <w:rFonts w:ascii="Times New Roman" w:hAnsi="Times New Roman" w:cs="Times New Roman"/>
          <w:sz w:val="24"/>
          <w:szCs w:val="24"/>
        </w:rPr>
        <w:t xml:space="preserve">В </w:t>
      </w:r>
      <w:r w:rsidR="00966B60">
        <w:rPr>
          <w:rFonts w:ascii="Times New Roman" w:hAnsi="Times New Roman" w:cs="Times New Roman"/>
          <w:sz w:val="24"/>
          <w:szCs w:val="24"/>
        </w:rPr>
        <w:t xml:space="preserve">укрупненном сетевом графике реконструкции ВЛ указано: </w:t>
      </w:r>
      <w:r w:rsidR="007B74A9">
        <w:rPr>
          <w:rFonts w:ascii="Times New Roman" w:hAnsi="Times New Roman" w:cs="Times New Roman"/>
          <w:sz w:val="24"/>
          <w:szCs w:val="24"/>
        </w:rPr>
        <w:t xml:space="preserve">11,8 км ВЛ и 12 км ответвлений к потребителям. </w:t>
      </w:r>
      <w:r w:rsidR="000661D0">
        <w:rPr>
          <w:rFonts w:ascii="Times New Roman" w:hAnsi="Times New Roman" w:cs="Times New Roman"/>
          <w:sz w:val="24"/>
          <w:szCs w:val="24"/>
        </w:rPr>
        <w:t>И конечно не может быть и речи о том, чтобы часть домовладений осталась с однофазным по</w:t>
      </w:r>
      <w:r w:rsidR="00C2590A">
        <w:rPr>
          <w:rFonts w:ascii="Times New Roman" w:hAnsi="Times New Roman" w:cs="Times New Roman"/>
          <w:sz w:val="24"/>
          <w:szCs w:val="24"/>
        </w:rPr>
        <w:t>д</w:t>
      </w:r>
      <w:r w:rsidR="000661D0">
        <w:rPr>
          <w:rFonts w:ascii="Times New Roman" w:hAnsi="Times New Roman" w:cs="Times New Roman"/>
          <w:sz w:val="24"/>
          <w:szCs w:val="24"/>
        </w:rPr>
        <w:t xml:space="preserve">водом, как нас </w:t>
      </w:r>
      <w:r w:rsidR="007B74A9">
        <w:rPr>
          <w:rFonts w:ascii="Times New Roman" w:hAnsi="Times New Roman" w:cs="Times New Roman"/>
          <w:sz w:val="24"/>
          <w:szCs w:val="24"/>
        </w:rPr>
        <w:t xml:space="preserve">сейчас </w:t>
      </w:r>
      <w:r w:rsidR="000661D0">
        <w:rPr>
          <w:rFonts w:ascii="Times New Roman" w:hAnsi="Times New Roman" w:cs="Times New Roman"/>
          <w:sz w:val="24"/>
          <w:szCs w:val="24"/>
        </w:rPr>
        <w:t xml:space="preserve">пытаются убедить. По проекту к каждому дому положен трехфазный подвод для обеспечения </w:t>
      </w:r>
      <w:r w:rsidR="007B74A9">
        <w:rPr>
          <w:rFonts w:ascii="Times New Roman" w:hAnsi="Times New Roman" w:cs="Times New Roman"/>
          <w:sz w:val="24"/>
          <w:szCs w:val="24"/>
        </w:rPr>
        <w:t>нагрузки по</w:t>
      </w:r>
      <w:r w:rsidR="000661D0">
        <w:rPr>
          <w:rFonts w:ascii="Times New Roman" w:hAnsi="Times New Roman" w:cs="Times New Roman"/>
          <w:sz w:val="24"/>
          <w:szCs w:val="24"/>
        </w:rPr>
        <w:t>15</w:t>
      </w:r>
      <w:r w:rsidR="00BC40E5">
        <w:rPr>
          <w:rFonts w:ascii="Times New Roman" w:hAnsi="Times New Roman" w:cs="Times New Roman"/>
          <w:sz w:val="24"/>
          <w:szCs w:val="24"/>
        </w:rPr>
        <w:t xml:space="preserve"> </w:t>
      </w:r>
      <w:r w:rsidR="000661D0">
        <w:rPr>
          <w:rFonts w:ascii="Times New Roman" w:hAnsi="Times New Roman" w:cs="Times New Roman"/>
          <w:sz w:val="24"/>
          <w:szCs w:val="24"/>
        </w:rPr>
        <w:t>кВт</w:t>
      </w:r>
      <w:r w:rsidR="007B74A9">
        <w:rPr>
          <w:rFonts w:ascii="Times New Roman" w:hAnsi="Times New Roman" w:cs="Times New Roman"/>
          <w:sz w:val="24"/>
          <w:szCs w:val="24"/>
        </w:rPr>
        <w:t xml:space="preserve"> на домовладение.</w:t>
      </w:r>
    </w:p>
    <w:p w:rsidR="000661D0" w:rsidRDefault="00966B60" w:rsidP="007D6509">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3. В упомянутом сетевом графике также отмечен монтаж светильников. </w:t>
      </w:r>
      <w:r w:rsidR="007B74A9">
        <w:rPr>
          <w:rFonts w:ascii="Times New Roman" w:hAnsi="Times New Roman" w:cs="Times New Roman"/>
          <w:sz w:val="24"/>
          <w:szCs w:val="24"/>
        </w:rPr>
        <w:t xml:space="preserve">26 января начался демонтаж старых проводов, при этом </w:t>
      </w:r>
      <w:r w:rsidR="007B74A9" w:rsidRPr="0063007F">
        <w:rPr>
          <w:rFonts w:ascii="Times New Roman" w:hAnsi="Times New Roman" w:cs="Times New Roman"/>
          <w:b/>
          <w:sz w:val="24"/>
          <w:szCs w:val="24"/>
        </w:rPr>
        <w:t>на новый СИП монтируются старые светильники</w:t>
      </w:r>
      <w:r w:rsidR="0013686D">
        <w:rPr>
          <w:rFonts w:ascii="Times New Roman" w:hAnsi="Times New Roman" w:cs="Times New Roman"/>
          <w:b/>
          <w:sz w:val="24"/>
          <w:szCs w:val="24"/>
        </w:rPr>
        <w:t xml:space="preserve">, а по проекту </w:t>
      </w:r>
      <w:r w:rsidR="00E22955">
        <w:rPr>
          <w:rFonts w:ascii="Times New Roman" w:hAnsi="Times New Roman" w:cs="Times New Roman"/>
          <w:b/>
          <w:sz w:val="24"/>
          <w:szCs w:val="24"/>
        </w:rPr>
        <w:t xml:space="preserve">это </w:t>
      </w:r>
      <w:r w:rsidR="0013686D">
        <w:rPr>
          <w:rFonts w:ascii="Times New Roman" w:hAnsi="Times New Roman" w:cs="Times New Roman"/>
          <w:b/>
          <w:sz w:val="24"/>
          <w:szCs w:val="24"/>
        </w:rPr>
        <w:t>должны быть новые</w:t>
      </w:r>
      <w:r w:rsidR="007B74A9" w:rsidRPr="0063007F">
        <w:rPr>
          <w:rFonts w:ascii="Times New Roman" w:hAnsi="Times New Roman" w:cs="Times New Roman"/>
          <w:b/>
          <w:sz w:val="24"/>
          <w:szCs w:val="24"/>
        </w:rPr>
        <w:t>. Действующих светильников не достаточно для нормального освещения улиц</w:t>
      </w:r>
      <w:r w:rsidR="007B74A9">
        <w:rPr>
          <w:rFonts w:ascii="Times New Roman" w:hAnsi="Times New Roman" w:cs="Times New Roman"/>
          <w:sz w:val="24"/>
          <w:szCs w:val="24"/>
        </w:rPr>
        <w:t xml:space="preserve">, сейчас на некоторых улицах не более двух светильников. </w:t>
      </w:r>
      <w:r w:rsidR="009E5E76">
        <w:rPr>
          <w:rFonts w:ascii="Times New Roman" w:hAnsi="Times New Roman" w:cs="Times New Roman"/>
          <w:sz w:val="24"/>
          <w:szCs w:val="24"/>
        </w:rPr>
        <w:t xml:space="preserve">Мы сами экономили на уличном освещении, так как </w:t>
      </w:r>
      <w:r w:rsidR="002E0CF1">
        <w:rPr>
          <w:rFonts w:ascii="Times New Roman" w:hAnsi="Times New Roman" w:cs="Times New Roman"/>
          <w:sz w:val="24"/>
          <w:szCs w:val="24"/>
        </w:rPr>
        <w:t>Курортэнерго еще в 90-е годы отсоединило его от УДС района</w:t>
      </w:r>
      <w:r w:rsidR="009E5E76">
        <w:rPr>
          <w:rFonts w:ascii="Times New Roman" w:hAnsi="Times New Roman" w:cs="Times New Roman"/>
          <w:sz w:val="24"/>
          <w:szCs w:val="24"/>
        </w:rPr>
        <w:t xml:space="preserve">. </w:t>
      </w:r>
      <w:r>
        <w:rPr>
          <w:rFonts w:ascii="Times New Roman" w:hAnsi="Times New Roman" w:cs="Times New Roman"/>
          <w:sz w:val="24"/>
          <w:szCs w:val="24"/>
        </w:rPr>
        <w:t>Уличное освещение по проекту</w:t>
      </w:r>
      <w:r w:rsidR="00E24495">
        <w:rPr>
          <w:rFonts w:ascii="Times New Roman" w:hAnsi="Times New Roman" w:cs="Times New Roman"/>
          <w:sz w:val="24"/>
          <w:szCs w:val="24"/>
        </w:rPr>
        <w:t xml:space="preserve"> будет включаться в автоматическом режиме в зависимости от времени суток,</w:t>
      </w:r>
      <w:r>
        <w:rPr>
          <w:rFonts w:ascii="Times New Roman" w:hAnsi="Times New Roman" w:cs="Times New Roman"/>
          <w:sz w:val="24"/>
          <w:szCs w:val="24"/>
        </w:rPr>
        <w:t xml:space="preserve"> но </w:t>
      </w:r>
      <w:r w:rsidR="00E24495">
        <w:rPr>
          <w:rFonts w:ascii="Times New Roman" w:hAnsi="Times New Roman" w:cs="Times New Roman"/>
          <w:sz w:val="24"/>
          <w:szCs w:val="24"/>
        </w:rPr>
        <w:t>продолжать его оплачивать мы согласились только до окончания реконструкции, а она затянулась почти на 2 года.</w:t>
      </w:r>
      <w:r>
        <w:rPr>
          <w:rFonts w:ascii="Times New Roman" w:hAnsi="Times New Roman" w:cs="Times New Roman"/>
          <w:sz w:val="24"/>
          <w:szCs w:val="24"/>
        </w:rPr>
        <w:t xml:space="preserve"> Мы оплачивали его 20 лет, так же как </w:t>
      </w:r>
      <w:r w:rsidR="0063007F">
        <w:rPr>
          <w:rFonts w:ascii="Times New Roman" w:hAnsi="Times New Roman" w:cs="Times New Roman"/>
          <w:sz w:val="24"/>
          <w:szCs w:val="24"/>
        </w:rPr>
        <w:t>оплачивали</w:t>
      </w:r>
      <w:r>
        <w:rPr>
          <w:rFonts w:ascii="Times New Roman" w:hAnsi="Times New Roman" w:cs="Times New Roman"/>
          <w:sz w:val="24"/>
          <w:szCs w:val="24"/>
        </w:rPr>
        <w:t xml:space="preserve"> потери – по вине Курортэнерго. Нигде в мире население не оплачивает освещение улиц. Прошу переключить его на УДС района</w:t>
      </w:r>
      <w:r w:rsidR="00E54CF4">
        <w:rPr>
          <w:rFonts w:ascii="Times New Roman" w:hAnsi="Times New Roman" w:cs="Times New Roman"/>
          <w:sz w:val="24"/>
          <w:szCs w:val="24"/>
        </w:rPr>
        <w:t xml:space="preserve"> с гарантией, что с кооператива не будут взыскивать его оплату</w:t>
      </w:r>
      <w:r>
        <w:rPr>
          <w:rFonts w:ascii="Times New Roman" w:hAnsi="Times New Roman" w:cs="Times New Roman"/>
          <w:sz w:val="24"/>
          <w:szCs w:val="24"/>
        </w:rPr>
        <w:t xml:space="preserve">, </w:t>
      </w:r>
      <w:r w:rsidR="0063007F">
        <w:rPr>
          <w:rFonts w:ascii="Times New Roman" w:hAnsi="Times New Roman" w:cs="Times New Roman"/>
          <w:sz w:val="24"/>
          <w:szCs w:val="24"/>
        </w:rPr>
        <w:t>тем более что все 19 улиц являются улицами города, а не кооператива «ДСК Дюны»</w:t>
      </w:r>
      <w:r w:rsidR="00E24495">
        <w:rPr>
          <w:rFonts w:ascii="Times New Roman" w:hAnsi="Times New Roman" w:cs="Times New Roman"/>
          <w:sz w:val="24"/>
          <w:szCs w:val="24"/>
        </w:rPr>
        <w:t>, статус территории которого по ФИАС РФ - «несуществующий».</w:t>
      </w:r>
    </w:p>
    <w:p w:rsidR="000661D0" w:rsidRDefault="002E0CF1" w:rsidP="007D6509">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По поводу принадлежности </w:t>
      </w:r>
      <w:r w:rsidR="0013686D">
        <w:rPr>
          <w:rFonts w:ascii="Times New Roman" w:hAnsi="Times New Roman" w:cs="Times New Roman"/>
          <w:sz w:val="24"/>
          <w:szCs w:val="24"/>
        </w:rPr>
        <w:t xml:space="preserve">линии </w:t>
      </w:r>
      <w:r>
        <w:rPr>
          <w:rFonts w:ascii="Times New Roman" w:hAnsi="Times New Roman" w:cs="Times New Roman"/>
          <w:sz w:val="24"/>
          <w:szCs w:val="24"/>
        </w:rPr>
        <w:t>уличного</w:t>
      </w:r>
      <w:r w:rsidR="00952884">
        <w:rPr>
          <w:rFonts w:ascii="Times New Roman" w:hAnsi="Times New Roman" w:cs="Times New Roman"/>
          <w:sz w:val="24"/>
          <w:szCs w:val="24"/>
        </w:rPr>
        <w:t xml:space="preserve"> </w:t>
      </w:r>
      <w:r>
        <w:rPr>
          <w:rFonts w:ascii="Times New Roman" w:hAnsi="Times New Roman" w:cs="Times New Roman"/>
          <w:sz w:val="24"/>
          <w:szCs w:val="24"/>
        </w:rPr>
        <w:t>освещения – это тоже</w:t>
      </w:r>
      <w:r w:rsidR="00952884">
        <w:rPr>
          <w:rFonts w:ascii="Times New Roman" w:hAnsi="Times New Roman" w:cs="Times New Roman"/>
          <w:sz w:val="24"/>
          <w:szCs w:val="24"/>
        </w:rPr>
        <w:t xml:space="preserve"> давний спор с Курортэнерго.</w:t>
      </w:r>
      <w:r w:rsidR="00CD3E04">
        <w:rPr>
          <w:rFonts w:ascii="Times New Roman" w:hAnsi="Times New Roman" w:cs="Times New Roman"/>
          <w:sz w:val="24"/>
          <w:szCs w:val="24"/>
        </w:rPr>
        <w:t xml:space="preserve"> </w:t>
      </w:r>
      <w:r w:rsidR="00E24495" w:rsidRPr="00E24495">
        <w:rPr>
          <w:rFonts w:ascii="Times New Roman" w:hAnsi="Times New Roman" w:cs="Times New Roman"/>
          <w:b/>
          <w:sz w:val="24"/>
          <w:szCs w:val="24"/>
        </w:rPr>
        <w:t xml:space="preserve">Не может ВЛ принадлежать сетевой организации, а линия уличного освещения кооперативу, если они смонтированы </w:t>
      </w:r>
      <w:r w:rsidR="00AF25D7">
        <w:rPr>
          <w:rFonts w:ascii="Times New Roman" w:hAnsi="Times New Roman" w:cs="Times New Roman"/>
          <w:b/>
          <w:sz w:val="24"/>
          <w:szCs w:val="24"/>
        </w:rPr>
        <w:t>одновременно</w:t>
      </w:r>
      <w:r w:rsidR="00E24495" w:rsidRPr="00E24495">
        <w:rPr>
          <w:rFonts w:ascii="Times New Roman" w:hAnsi="Times New Roman" w:cs="Times New Roman"/>
          <w:b/>
          <w:sz w:val="24"/>
          <w:szCs w:val="24"/>
        </w:rPr>
        <w:t>.</w:t>
      </w:r>
      <w:r w:rsidR="00E24495">
        <w:rPr>
          <w:rFonts w:ascii="Times New Roman" w:hAnsi="Times New Roman" w:cs="Times New Roman"/>
          <w:sz w:val="24"/>
          <w:szCs w:val="24"/>
        </w:rPr>
        <w:t xml:space="preserve"> Документы о балансовой принадлежности этой линии видимо утрачены Сертоловским районом. Если Курортэнерго будет продолжать настаивать на принадлежности этой линии кооперативу, мне нужен акт о ее демонтаже и экспертиза возраста проводов.</w:t>
      </w:r>
      <w:r w:rsidR="0063007F">
        <w:rPr>
          <w:rFonts w:ascii="Times New Roman" w:hAnsi="Times New Roman" w:cs="Times New Roman"/>
          <w:sz w:val="24"/>
          <w:szCs w:val="24"/>
        </w:rPr>
        <w:t xml:space="preserve"> </w:t>
      </w:r>
      <w:r w:rsidR="0069031D">
        <w:rPr>
          <w:rFonts w:ascii="Times New Roman" w:hAnsi="Times New Roman" w:cs="Times New Roman"/>
          <w:sz w:val="24"/>
          <w:szCs w:val="24"/>
        </w:rPr>
        <w:t>В противном случае мне нужен документ о принадлежности линии уличного освещения Ленэнерго.</w:t>
      </w:r>
    </w:p>
    <w:p w:rsidR="000661D0" w:rsidRDefault="000661D0" w:rsidP="000661D0">
      <w:pPr>
        <w:ind w:firstLine="567"/>
        <w:contextualSpacing/>
        <w:rPr>
          <w:rFonts w:ascii="Times New Roman" w:hAnsi="Times New Roman" w:cs="Times New Roman"/>
          <w:sz w:val="24"/>
          <w:szCs w:val="24"/>
        </w:rPr>
      </w:pPr>
      <w:r>
        <w:rPr>
          <w:rFonts w:ascii="Times New Roman" w:hAnsi="Times New Roman" w:cs="Times New Roman"/>
          <w:sz w:val="24"/>
          <w:szCs w:val="24"/>
        </w:rPr>
        <w:t>4.</w:t>
      </w:r>
      <w:r w:rsidR="00461AC0">
        <w:rPr>
          <w:rFonts w:ascii="Times New Roman" w:hAnsi="Times New Roman" w:cs="Times New Roman"/>
          <w:sz w:val="24"/>
          <w:szCs w:val="24"/>
        </w:rPr>
        <w:t xml:space="preserve"> Подрядчики заходят на участки и переключают дома на новый СИП в отсутствие собственников</w:t>
      </w:r>
      <w:r>
        <w:rPr>
          <w:rFonts w:ascii="Times New Roman" w:hAnsi="Times New Roman" w:cs="Times New Roman"/>
          <w:sz w:val="24"/>
          <w:szCs w:val="24"/>
        </w:rPr>
        <w:t xml:space="preserve">, </w:t>
      </w:r>
      <w:r w:rsidR="00461AC0">
        <w:rPr>
          <w:rFonts w:ascii="Times New Roman" w:hAnsi="Times New Roman" w:cs="Times New Roman"/>
          <w:sz w:val="24"/>
          <w:szCs w:val="24"/>
        </w:rPr>
        <w:t xml:space="preserve">при этом </w:t>
      </w:r>
      <w:r>
        <w:rPr>
          <w:rFonts w:ascii="Times New Roman" w:hAnsi="Times New Roman" w:cs="Times New Roman"/>
          <w:sz w:val="24"/>
          <w:szCs w:val="24"/>
        </w:rPr>
        <w:t>никаки</w:t>
      </w:r>
      <w:r w:rsidR="00461AC0">
        <w:rPr>
          <w:rFonts w:ascii="Times New Roman" w:hAnsi="Times New Roman" w:cs="Times New Roman"/>
          <w:sz w:val="24"/>
          <w:szCs w:val="24"/>
        </w:rPr>
        <w:t>е</w:t>
      </w:r>
      <w:r>
        <w:rPr>
          <w:rFonts w:ascii="Times New Roman" w:hAnsi="Times New Roman" w:cs="Times New Roman"/>
          <w:sz w:val="24"/>
          <w:szCs w:val="24"/>
        </w:rPr>
        <w:t xml:space="preserve"> документ</w:t>
      </w:r>
      <w:r w:rsidR="00461AC0">
        <w:rPr>
          <w:rFonts w:ascii="Times New Roman" w:hAnsi="Times New Roman" w:cs="Times New Roman"/>
          <w:sz w:val="24"/>
          <w:szCs w:val="24"/>
        </w:rPr>
        <w:t>ы</w:t>
      </w:r>
      <w:r>
        <w:rPr>
          <w:rFonts w:ascii="Times New Roman" w:hAnsi="Times New Roman" w:cs="Times New Roman"/>
          <w:sz w:val="24"/>
          <w:szCs w:val="24"/>
        </w:rPr>
        <w:t xml:space="preserve"> не оформля</w:t>
      </w:r>
      <w:r w:rsidR="00461AC0">
        <w:rPr>
          <w:rFonts w:ascii="Times New Roman" w:hAnsi="Times New Roman" w:cs="Times New Roman"/>
          <w:sz w:val="24"/>
          <w:szCs w:val="24"/>
        </w:rPr>
        <w:t>ются, так что перед собственниками домов</w:t>
      </w:r>
      <w:r>
        <w:rPr>
          <w:rFonts w:ascii="Times New Roman" w:hAnsi="Times New Roman" w:cs="Times New Roman"/>
          <w:sz w:val="24"/>
          <w:szCs w:val="24"/>
        </w:rPr>
        <w:t xml:space="preserve"> никто </w:t>
      </w:r>
      <w:r w:rsidR="00461AC0">
        <w:rPr>
          <w:rFonts w:ascii="Times New Roman" w:hAnsi="Times New Roman" w:cs="Times New Roman"/>
          <w:sz w:val="24"/>
          <w:szCs w:val="24"/>
        </w:rPr>
        <w:t>не несет ответственности</w:t>
      </w:r>
      <w:r>
        <w:rPr>
          <w:rFonts w:ascii="Times New Roman" w:hAnsi="Times New Roman" w:cs="Times New Roman"/>
          <w:sz w:val="24"/>
          <w:szCs w:val="24"/>
        </w:rPr>
        <w:t xml:space="preserve">. </w:t>
      </w:r>
      <w:r w:rsidR="00461AC0" w:rsidRPr="00E24495">
        <w:rPr>
          <w:rFonts w:ascii="Times New Roman" w:hAnsi="Times New Roman" w:cs="Times New Roman"/>
          <w:b/>
          <w:sz w:val="24"/>
          <w:szCs w:val="24"/>
        </w:rPr>
        <w:t>По завершении работ необходимо максимально упростить процедуру перехода к прямым договорам</w:t>
      </w:r>
      <w:r w:rsidR="00CD3E04" w:rsidRPr="00E24495">
        <w:rPr>
          <w:rFonts w:ascii="Times New Roman" w:hAnsi="Times New Roman" w:cs="Times New Roman"/>
          <w:b/>
          <w:sz w:val="24"/>
          <w:szCs w:val="24"/>
        </w:rPr>
        <w:t>.</w:t>
      </w:r>
      <w:r w:rsidR="00461AC0">
        <w:rPr>
          <w:rFonts w:ascii="Times New Roman" w:hAnsi="Times New Roman" w:cs="Times New Roman"/>
          <w:sz w:val="24"/>
          <w:szCs w:val="24"/>
        </w:rPr>
        <w:t xml:space="preserve"> </w:t>
      </w:r>
      <w:r w:rsidR="00CD3E04">
        <w:rPr>
          <w:rFonts w:ascii="Times New Roman" w:hAnsi="Times New Roman" w:cs="Times New Roman"/>
          <w:sz w:val="24"/>
          <w:szCs w:val="24"/>
        </w:rPr>
        <w:t>В АО «ПСК» должны понимать, что договор с абонентом «ДСК Дюны» должен быть расторгнут как основанный на недостоверных актах балансовой принадлежности и эксплуатационной ответственности, и присвоить лицевой счет каждому домовладению.</w:t>
      </w:r>
    </w:p>
    <w:p w:rsidR="00352E91" w:rsidRPr="00E24495" w:rsidRDefault="0063007F" w:rsidP="007D6509">
      <w:pPr>
        <w:ind w:firstLine="567"/>
        <w:contextualSpacing/>
        <w:rPr>
          <w:rFonts w:ascii="Times New Roman" w:hAnsi="Times New Roman" w:cs="Times New Roman"/>
          <w:b/>
          <w:sz w:val="24"/>
          <w:szCs w:val="24"/>
        </w:rPr>
      </w:pPr>
      <w:r w:rsidRPr="00E24495">
        <w:rPr>
          <w:rFonts w:ascii="Times New Roman" w:hAnsi="Times New Roman" w:cs="Times New Roman"/>
          <w:b/>
          <w:sz w:val="24"/>
          <w:szCs w:val="24"/>
        </w:rPr>
        <w:t>Поселок жилой, постоянно проживает около 100 семей, многие другие приезжают на выходные дни.</w:t>
      </w:r>
      <w:r w:rsidR="0020154D" w:rsidRPr="00E24495">
        <w:rPr>
          <w:rFonts w:ascii="Times New Roman" w:hAnsi="Times New Roman" w:cs="Times New Roman"/>
          <w:b/>
          <w:sz w:val="24"/>
          <w:szCs w:val="24"/>
        </w:rPr>
        <w:t xml:space="preserve"> </w:t>
      </w:r>
    </w:p>
    <w:p w:rsidR="0013686D" w:rsidRDefault="008750DE" w:rsidP="007D6509">
      <w:pPr>
        <w:ind w:firstLine="567"/>
        <w:contextualSpacing/>
        <w:rPr>
          <w:rFonts w:ascii="Times New Roman" w:hAnsi="Times New Roman" w:cs="Times New Roman"/>
          <w:sz w:val="24"/>
          <w:szCs w:val="24"/>
        </w:rPr>
      </w:pPr>
      <w:r>
        <w:rPr>
          <w:rFonts w:ascii="Times New Roman" w:hAnsi="Times New Roman" w:cs="Times New Roman"/>
          <w:sz w:val="24"/>
          <w:szCs w:val="24"/>
        </w:rPr>
        <w:t>Джеломанова Н</w:t>
      </w:r>
      <w:r w:rsidR="00913E2D">
        <w:rPr>
          <w:rFonts w:ascii="Times New Roman" w:hAnsi="Times New Roman" w:cs="Times New Roman"/>
          <w:sz w:val="24"/>
          <w:szCs w:val="24"/>
        </w:rPr>
        <w:t xml:space="preserve">аталья </w:t>
      </w:r>
      <w:r>
        <w:rPr>
          <w:rFonts w:ascii="Times New Roman" w:hAnsi="Times New Roman" w:cs="Times New Roman"/>
          <w:sz w:val="24"/>
          <w:szCs w:val="24"/>
        </w:rPr>
        <w:t>В</w:t>
      </w:r>
      <w:r w:rsidR="00913E2D">
        <w:rPr>
          <w:rFonts w:ascii="Times New Roman" w:hAnsi="Times New Roman" w:cs="Times New Roman"/>
          <w:sz w:val="24"/>
          <w:szCs w:val="24"/>
        </w:rPr>
        <w:t>ладимировна</w:t>
      </w:r>
      <w:r w:rsidR="0013686D">
        <w:rPr>
          <w:rFonts w:ascii="Times New Roman" w:hAnsi="Times New Roman" w:cs="Times New Roman"/>
          <w:sz w:val="24"/>
          <w:szCs w:val="24"/>
        </w:rPr>
        <w:t xml:space="preserve">, </w:t>
      </w:r>
    </w:p>
    <w:p w:rsidR="007D6509" w:rsidRPr="007D6509" w:rsidRDefault="008750DE" w:rsidP="007D6509">
      <w:pPr>
        <w:ind w:firstLine="567"/>
        <w:contextualSpacing/>
        <w:rPr>
          <w:rFonts w:ascii="Times New Roman" w:hAnsi="Times New Roman" w:cs="Times New Roman"/>
          <w:sz w:val="24"/>
          <w:szCs w:val="24"/>
        </w:rPr>
      </w:pPr>
      <w:r>
        <w:rPr>
          <w:rFonts w:ascii="Times New Roman" w:hAnsi="Times New Roman" w:cs="Times New Roman"/>
          <w:sz w:val="24"/>
          <w:szCs w:val="24"/>
        </w:rPr>
        <w:t>Контактный тел</w:t>
      </w:r>
      <w:r w:rsidR="00913E2D">
        <w:rPr>
          <w:rFonts w:ascii="Times New Roman" w:hAnsi="Times New Roman" w:cs="Times New Roman"/>
          <w:sz w:val="24"/>
          <w:szCs w:val="24"/>
        </w:rPr>
        <w:t>.</w:t>
      </w:r>
      <w:r>
        <w:rPr>
          <w:rFonts w:ascii="Times New Roman" w:hAnsi="Times New Roman" w:cs="Times New Roman"/>
          <w:sz w:val="24"/>
          <w:szCs w:val="24"/>
        </w:rPr>
        <w:t xml:space="preserve"> 8905 221 34 45</w:t>
      </w:r>
      <w:r w:rsidR="00E24495">
        <w:rPr>
          <w:rFonts w:ascii="Times New Roman" w:hAnsi="Times New Roman" w:cs="Times New Roman"/>
          <w:sz w:val="24"/>
          <w:szCs w:val="24"/>
        </w:rPr>
        <w:t>, э</w:t>
      </w:r>
      <w:r>
        <w:rPr>
          <w:rFonts w:ascii="Times New Roman" w:hAnsi="Times New Roman" w:cs="Times New Roman"/>
          <w:sz w:val="24"/>
          <w:szCs w:val="24"/>
        </w:rPr>
        <w:t xml:space="preserve">л.почта </w:t>
      </w:r>
      <w:r w:rsidRPr="008750DE">
        <w:rPr>
          <w:rFonts w:ascii="Times New Roman" w:hAnsi="Times New Roman" w:cs="Times New Roman"/>
          <w:sz w:val="24"/>
          <w:szCs w:val="24"/>
        </w:rPr>
        <w:t xml:space="preserve"> </w:t>
      </w:r>
      <w:hyperlink r:id="rId7" w:history="1">
        <w:r w:rsidRPr="005D145F">
          <w:rPr>
            <w:rStyle w:val="a7"/>
            <w:rFonts w:ascii="Times New Roman" w:hAnsi="Times New Roman" w:cs="Times New Roman"/>
            <w:sz w:val="24"/>
            <w:szCs w:val="24"/>
            <w:lang w:val="en-US"/>
          </w:rPr>
          <w:t>nat</w:t>
        </w:r>
        <w:r w:rsidRPr="005D145F">
          <w:rPr>
            <w:rStyle w:val="a7"/>
            <w:rFonts w:ascii="Times New Roman" w:hAnsi="Times New Roman" w:cs="Times New Roman"/>
            <w:sz w:val="24"/>
            <w:szCs w:val="24"/>
          </w:rPr>
          <w:t>_</w:t>
        </w:r>
        <w:r w:rsidRPr="005D145F">
          <w:rPr>
            <w:rStyle w:val="a7"/>
            <w:rFonts w:ascii="Times New Roman" w:hAnsi="Times New Roman" w:cs="Times New Roman"/>
            <w:sz w:val="24"/>
            <w:szCs w:val="24"/>
            <w:lang w:val="en-US"/>
          </w:rPr>
          <w:t>bumpo</w:t>
        </w:r>
        <w:r w:rsidRPr="005D145F">
          <w:rPr>
            <w:rStyle w:val="a7"/>
            <w:rFonts w:ascii="Times New Roman" w:hAnsi="Times New Roman" w:cs="Times New Roman"/>
            <w:sz w:val="24"/>
            <w:szCs w:val="24"/>
          </w:rPr>
          <w:t>@</w:t>
        </w:r>
        <w:r w:rsidRPr="005D145F">
          <w:rPr>
            <w:rStyle w:val="a7"/>
            <w:rFonts w:ascii="Times New Roman" w:hAnsi="Times New Roman" w:cs="Times New Roman"/>
            <w:sz w:val="24"/>
            <w:szCs w:val="24"/>
            <w:lang w:val="en-US"/>
          </w:rPr>
          <w:t>mail</w:t>
        </w:r>
        <w:r w:rsidRPr="005D145F">
          <w:rPr>
            <w:rStyle w:val="a7"/>
            <w:rFonts w:ascii="Times New Roman" w:hAnsi="Times New Roman" w:cs="Times New Roman"/>
            <w:sz w:val="24"/>
            <w:szCs w:val="24"/>
          </w:rPr>
          <w:t>.</w:t>
        </w:r>
        <w:r w:rsidRPr="005D145F">
          <w:rPr>
            <w:rStyle w:val="a7"/>
            <w:rFonts w:ascii="Times New Roman" w:hAnsi="Times New Roman" w:cs="Times New Roman"/>
            <w:sz w:val="24"/>
            <w:szCs w:val="24"/>
            <w:lang w:val="en-US"/>
          </w:rPr>
          <w:t>ru</w:t>
        </w:r>
      </w:hyperlink>
    </w:p>
    <w:sectPr w:rsidR="007D6509" w:rsidRPr="007D6509" w:rsidSect="005A122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670" w:rsidRDefault="00FA4670" w:rsidP="00EF0111">
      <w:pPr>
        <w:spacing w:after="0" w:line="240" w:lineRule="auto"/>
      </w:pPr>
      <w:r>
        <w:separator/>
      </w:r>
    </w:p>
  </w:endnote>
  <w:endnote w:type="continuationSeparator" w:id="1">
    <w:p w:rsidR="00FA4670" w:rsidRDefault="00FA4670" w:rsidP="00EF0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1017"/>
    </w:sdtPr>
    <w:sdtContent>
      <w:p w:rsidR="00E529F9" w:rsidRDefault="00E529F9">
        <w:pPr>
          <w:pStyle w:val="a5"/>
          <w:jc w:val="center"/>
        </w:pPr>
        <w:fldSimple w:instr=" PAGE   \* MERGEFORMAT ">
          <w:r w:rsidR="004447ED">
            <w:rPr>
              <w:noProof/>
            </w:rPr>
            <w:t>2</w:t>
          </w:r>
        </w:fldSimple>
      </w:p>
    </w:sdtContent>
  </w:sdt>
  <w:p w:rsidR="00E529F9" w:rsidRDefault="00E529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670" w:rsidRDefault="00FA4670" w:rsidP="00EF0111">
      <w:pPr>
        <w:spacing w:after="0" w:line="240" w:lineRule="auto"/>
      </w:pPr>
      <w:r>
        <w:separator/>
      </w:r>
    </w:p>
  </w:footnote>
  <w:footnote w:type="continuationSeparator" w:id="1">
    <w:p w:rsidR="00FA4670" w:rsidRDefault="00FA4670" w:rsidP="00EF01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7D6509"/>
    <w:rsid w:val="000323FC"/>
    <w:rsid w:val="00057278"/>
    <w:rsid w:val="000661D0"/>
    <w:rsid w:val="000918F9"/>
    <w:rsid w:val="000B748C"/>
    <w:rsid w:val="00101305"/>
    <w:rsid w:val="00134DDB"/>
    <w:rsid w:val="0013686D"/>
    <w:rsid w:val="00150DC3"/>
    <w:rsid w:val="0017411B"/>
    <w:rsid w:val="0020154D"/>
    <w:rsid w:val="0020593B"/>
    <w:rsid w:val="00233058"/>
    <w:rsid w:val="002A75C7"/>
    <w:rsid w:val="002D45A2"/>
    <w:rsid w:val="002E0CF1"/>
    <w:rsid w:val="002E5C80"/>
    <w:rsid w:val="002E71BC"/>
    <w:rsid w:val="002E76C1"/>
    <w:rsid w:val="003137B6"/>
    <w:rsid w:val="00352E91"/>
    <w:rsid w:val="00383AD8"/>
    <w:rsid w:val="003A7309"/>
    <w:rsid w:val="003B478F"/>
    <w:rsid w:val="003C07E4"/>
    <w:rsid w:val="003D6110"/>
    <w:rsid w:val="003D6BFA"/>
    <w:rsid w:val="004040D0"/>
    <w:rsid w:val="004107AB"/>
    <w:rsid w:val="0041159A"/>
    <w:rsid w:val="004442FB"/>
    <w:rsid w:val="004447ED"/>
    <w:rsid w:val="004471A7"/>
    <w:rsid w:val="00461AC0"/>
    <w:rsid w:val="004D7029"/>
    <w:rsid w:val="004F3953"/>
    <w:rsid w:val="005442C7"/>
    <w:rsid w:val="005A122C"/>
    <w:rsid w:val="005F6732"/>
    <w:rsid w:val="0063007F"/>
    <w:rsid w:val="0063780B"/>
    <w:rsid w:val="00644833"/>
    <w:rsid w:val="00652686"/>
    <w:rsid w:val="0069031D"/>
    <w:rsid w:val="006C18DB"/>
    <w:rsid w:val="006D713F"/>
    <w:rsid w:val="006E3217"/>
    <w:rsid w:val="00737EB8"/>
    <w:rsid w:val="0077708D"/>
    <w:rsid w:val="007853B7"/>
    <w:rsid w:val="00790791"/>
    <w:rsid w:val="007B74A9"/>
    <w:rsid w:val="007D6509"/>
    <w:rsid w:val="0080041D"/>
    <w:rsid w:val="00832615"/>
    <w:rsid w:val="0087187D"/>
    <w:rsid w:val="008750DE"/>
    <w:rsid w:val="008A199E"/>
    <w:rsid w:val="009120DE"/>
    <w:rsid w:val="00913E2D"/>
    <w:rsid w:val="009340A0"/>
    <w:rsid w:val="00942400"/>
    <w:rsid w:val="009478E9"/>
    <w:rsid w:val="00952884"/>
    <w:rsid w:val="0096139E"/>
    <w:rsid w:val="00966B60"/>
    <w:rsid w:val="0096744E"/>
    <w:rsid w:val="00977D9C"/>
    <w:rsid w:val="009B0D4C"/>
    <w:rsid w:val="009D0927"/>
    <w:rsid w:val="009E5E76"/>
    <w:rsid w:val="009F5EB7"/>
    <w:rsid w:val="00AA2815"/>
    <w:rsid w:val="00AF25D7"/>
    <w:rsid w:val="00AF557C"/>
    <w:rsid w:val="00B8782D"/>
    <w:rsid w:val="00B92B68"/>
    <w:rsid w:val="00BC276B"/>
    <w:rsid w:val="00BC3692"/>
    <w:rsid w:val="00BC40E5"/>
    <w:rsid w:val="00BF6886"/>
    <w:rsid w:val="00C2590A"/>
    <w:rsid w:val="00C33D1C"/>
    <w:rsid w:val="00C60890"/>
    <w:rsid w:val="00C71284"/>
    <w:rsid w:val="00CC460A"/>
    <w:rsid w:val="00CD3E04"/>
    <w:rsid w:val="00CF1A84"/>
    <w:rsid w:val="00D06279"/>
    <w:rsid w:val="00D44A18"/>
    <w:rsid w:val="00DE6839"/>
    <w:rsid w:val="00E22955"/>
    <w:rsid w:val="00E24495"/>
    <w:rsid w:val="00E529F9"/>
    <w:rsid w:val="00E54CF4"/>
    <w:rsid w:val="00EB4209"/>
    <w:rsid w:val="00EF0111"/>
    <w:rsid w:val="00F03C01"/>
    <w:rsid w:val="00F07DD1"/>
    <w:rsid w:val="00F33DB8"/>
    <w:rsid w:val="00F8480A"/>
    <w:rsid w:val="00F95C61"/>
    <w:rsid w:val="00FA4670"/>
    <w:rsid w:val="00FC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22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01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0111"/>
  </w:style>
  <w:style w:type="paragraph" w:styleId="a5">
    <w:name w:val="footer"/>
    <w:basedOn w:val="a"/>
    <w:link w:val="a6"/>
    <w:uiPriority w:val="99"/>
    <w:unhideWhenUsed/>
    <w:rsid w:val="00EF01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0111"/>
  </w:style>
  <w:style w:type="character" w:styleId="a7">
    <w:name w:val="Hyperlink"/>
    <w:basedOn w:val="a0"/>
    <w:uiPriority w:val="99"/>
    <w:unhideWhenUsed/>
    <w:rsid w:val="008750DE"/>
    <w:rPr>
      <w:color w:val="0000FF" w:themeColor="hyperlink"/>
      <w:u w:val="single"/>
    </w:rPr>
  </w:style>
  <w:style w:type="paragraph" w:styleId="a8">
    <w:name w:val="List Paragraph"/>
    <w:basedOn w:val="a"/>
    <w:uiPriority w:val="34"/>
    <w:qFormat/>
    <w:rsid w:val="004F3953"/>
    <w:pPr>
      <w:ind w:left="720"/>
      <w:contextualSpacing/>
    </w:pPr>
  </w:style>
  <w:style w:type="paragraph" w:styleId="a9">
    <w:name w:val="Balloon Text"/>
    <w:basedOn w:val="a"/>
    <w:link w:val="aa"/>
    <w:uiPriority w:val="99"/>
    <w:semiHidden/>
    <w:unhideWhenUsed/>
    <w:rsid w:val="00AF25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2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3581103">
      <w:bodyDiv w:val="1"/>
      <w:marLeft w:val="0"/>
      <w:marRight w:val="0"/>
      <w:marTop w:val="0"/>
      <w:marBottom w:val="0"/>
      <w:divBdr>
        <w:top w:val="none" w:sz="0" w:space="0" w:color="auto"/>
        <w:left w:val="none" w:sz="0" w:space="0" w:color="auto"/>
        <w:bottom w:val="none" w:sz="0" w:space="0" w:color="auto"/>
        <w:right w:val="none" w:sz="0" w:space="0" w:color="auto"/>
      </w:divBdr>
    </w:div>
    <w:div w:id="1706297646">
      <w:bodyDiv w:val="1"/>
      <w:marLeft w:val="0"/>
      <w:marRight w:val="0"/>
      <w:marTop w:val="0"/>
      <w:marBottom w:val="0"/>
      <w:divBdr>
        <w:top w:val="none" w:sz="0" w:space="0" w:color="auto"/>
        <w:left w:val="none" w:sz="0" w:space="0" w:color="auto"/>
        <w:bottom w:val="none" w:sz="0" w:space="0" w:color="auto"/>
        <w:right w:val="none" w:sz="0" w:space="0" w:color="auto"/>
      </w:divBdr>
    </w:div>
    <w:div w:id="21071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at_bumpo@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_bumpo@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3072</TotalTime>
  <Pages>5</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Lenovo</cp:lastModifiedBy>
  <cp:revision>42</cp:revision>
  <cp:lastPrinted>2019-06-07T06:26:00Z</cp:lastPrinted>
  <dcterms:created xsi:type="dcterms:W3CDTF">2016-01-26T10:33:00Z</dcterms:created>
  <dcterms:modified xsi:type="dcterms:W3CDTF">2019-06-07T09:24:00Z</dcterms:modified>
</cp:coreProperties>
</file>