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57CC8" w14:textId="682E9106" w:rsidR="00802862" w:rsidRPr="00802862" w:rsidRDefault="00802862" w:rsidP="00802862">
      <w:pPr>
        <w:jc w:val="center"/>
        <w:rPr>
          <w:rFonts w:ascii="Noto Sans" w:hAnsi="Noto Sans" w:cs="TimesNewRomanPSMT"/>
          <w:b/>
          <w:bCs/>
          <w:sz w:val="32"/>
          <w:szCs w:val="30"/>
        </w:rPr>
      </w:pPr>
      <w:r w:rsidRPr="00802862">
        <w:rPr>
          <w:rFonts w:ascii="Noto Sans" w:hAnsi="Noto Sans" w:cs="TimesNewRomanPSMT"/>
          <w:b/>
          <w:bCs/>
          <w:sz w:val="32"/>
          <w:szCs w:val="30"/>
        </w:rPr>
        <w:t>Реквизиты</w:t>
      </w:r>
    </w:p>
    <w:p w14:paraId="7A5037DD" w14:textId="1DD4372D" w:rsidR="00675772" w:rsidRPr="00802862" w:rsidRDefault="00802862">
      <w:pPr>
        <w:rPr>
          <w:rFonts w:ascii="Noto Sans" w:hAnsi="Noto Sans" w:cs="TimesNewRomanPSMT"/>
          <w:b/>
          <w:bCs/>
          <w:sz w:val="28"/>
          <w:szCs w:val="28"/>
        </w:rPr>
      </w:pPr>
      <w:r w:rsidRPr="00802862">
        <w:rPr>
          <w:rFonts w:ascii="Noto Sans" w:hAnsi="Noto Sans" w:cs="TimesNewRomanPSMT"/>
          <w:b/>
          <w:bCs/>
          <w:sz w:val="28"/>
          <w:szCs w:val="28"/>
        </w:rPr>
        <w:t>ДПК "ДСК Дюны"</w:t>
      </w:r>
    </w:p>
    <w:p w14:paraId="3B320FB7" w14:textId="23CD0EEB" w:rsidR="00802862" w:rsidRPr="00802862" w:rsidRDefault="00802862" w:rsidP="00802862">
      <w:pPr>
        <w:spacing w:line="240" w:lineRule="auto"/>
        <w:rPr>
          <w:rFonts w:ascii="Noto Sans" w:hAnsi="Noto Sans" w:cs="TimesNewRomanPSMT"/>
          <w:sz w:val="28"/>
          <w:szCs w:val="28"/>
        </w:rPr>
      </w:pPr>
      <w:r w:rsidRPr="00802862">
        <w:rPr>
          <w:rFonts w:ascii="Noto Sans" w:hAnsi="Noto Sans" w:cs="TimesNewRomanPSMT"/>
          <w:sz w:val="28"/>
          <w:szCs w:val="28"/>
        </w:rPr>
        <w:t>ИНН 7821011189</w:t>
      </w:r>
    </w:p>
    <w:p w14:paraId="0CC222F1" w14:textId="185A5D9C" w:rsidR="00802862" w:rsidRPr="00802862" w:rsidRDefault="00802862" w:rsidP="00802862">
      <w:pPr>
        <w:spacing w:line="240" w:lineRule="auto"/>
        <w:rPr>
          <w:rFonts w:ascii="Noto Sans" w:hAnsi="Noto Sans" w:cs="TimesNewRomanPSMT"/>
          <w:sz w:val="28"/>
          <w:szCs w:val="28"/>
          <w:lang w:val="en-US"/>
        </w:rPr>
      </w:pPr>
      <w:r w:rsidRPr="00802862">
        <w:rPr>
          <w:rFonts w:ascii="Noto Sans" w:hAnsi="Noto Sans" w:cs="TimesNewRomanPSMT"/>
          <w:sz w:val="28"/>
          <w:szCs w:val="28"/>
        </w:rPr>
        <w:t>КПП 784301001</w:t>
      </w:r>
    </w:p>
    <w:p w14:paraId="1C7F16D7" w14:textId="77777777" w:rsidR="00802862" w:rsidRDefault="00802862" w:rsidP="00802862">
      <w:pPr>
        <w:spacing w:line="240" w:lineRule="auto"/>
        <w:rPr>
          <w:rFonts w:ascii="Noto Sans" w:hAnsi="Noto Sans"/>
          <w:sz w:val="28"/>
          <w:szCs w:val="28"/>
        </w:rPr>
      </w:pPr>
    </w:p>
    <w:p w14:paraId="7FD7E432" w14:textId="2C46357F" w:rsidR="00802862" w:rsidRPr="00802862" w:rsidRDefault="00802862" w:rsidP="00802862">
      <w:pPr>
        <w:spacing w:line="240" w:lineRule="auto"/>
        <w:rPr>
          <w:rFonts w:ascii="Noto Sans" w:hAnsi="Noto Sans" w:cs="TimesNewRomanPSMT"/>
          <w:sz w:val="28"/>
          <w:szCs w:val="28"/>
        </w:rPr>
      </w:pPr>
      <w:bookmarkStart w:id="0" w:name="_Hlk75516476"/>
      <w:r w:rsidRPr="00802862">
        <w:rPr>
          <w:rFonts w:ascii="Noto Sans" w:hAnsi="Noto Sans"/>
          <w:sz w:val="28"/>
          <w:szCs w:val="28"/>
        </w:rPr>
        <w:t xml:space="preserve">р/с </w:t>
      </w:r>
      <w:r w:rsidRPr="00802862">
        <w:rPr>
          <w:rFonts w:ascii="Noto Sans" w:hAnsi="Noto Sans" w:cs="TimesNewRomanPSMT"/>
          <w:sz w:val="28"/>
          <w:szCs w:val="28"/>
        </w:rPr>
        <w:t>40703810555070000201</w:t>
      </w:r>
    </w:p>
    <w:p w14:paraId="715C68D2" w14:textId="77777777" w:rsidR="00802862" w:rsidRPr="00802862" w:rsidRDefault="00802862" w:rsidP="00802862">
      <w:pPr>
        <w:autoSpaceDE w:val="0"/>
        <w:autoSpaceDN w:val="0"/>
        <w:adjustRightInd w:val="0"/>
        <w:spacing w:after="0" w:line="240" w:lineRule="auto"/>
        <w:rPr>
          <w:rFonts w:ascii="Noto Sans" w:hAnsi="Noto Sans" w:cs="TimesNewRomanPSMT"/>
          <w:sz w:val="28"/>
          <w:szCs w:val="28"/>
        </w:rPr>
      </w:pPr>
      <w:r w:rsidRPr="00802862">
        <w:rPr>
          <w:rFonts w:ascii="Noto Sans" w:hAnsi="Noto Sans" w:cs="TimesNewRomanPSMT"/>
          <w:sz w:val="28"/>
          <w:szCs w:val="28"/>
        </w:rPr>
        <w:t xml:space="preserve">в </w:t>
      </w:r>
      <w:r w:rsidRPr="00802862">
        <w:rPr>
          <w:rFonts w:ascii="Noto Sans" w:hAnsi="Noto Sans" w:cs="TimesNewRomanPSMT"/>
          <w:sz w:val="28"/>
          <w:szCs w:val="28"/>
        </w:rPr>
        <w:t>СЕВЕРО-ЗАПАДНЫЙ БАНК ПАО СБЕРБАНК</w:t>
      </w:r>
    </w:p>
    <w:p w14:paraId="3C4445E5" w14:textId="648CE90A" w:rsidR="00802862" w:rsidRPr="00802862" w:rsidRDefault="00802862" w:rsidP="00802862">
      <w:pPr>
        <w:spacing w:line="240" w:lineRule="auto"/>
        <w:rPr>
          <w:rFonts w:ascii="Noto Sans" w:hAnsi="Noto Sans" w:cs="TimesNewRomanPSMT"/>
          <w:sz w:val="28"/>
          <w:szCs w:val="28"/>
        </w:rPr>
      </w:pPr>
      <w:r w:rsidRPr="00802862">
        <w:rPr>
          <w:rFonts w:ascii="Noto Sans" w:hAnsi="Noto Sans" w:cs="TimesNewRomanPSMT"/>
          <w:sz w:val="28"/>
          <w:szCs w:val="28"/>
        </w:rPr>
        <w:t>Г. Санкт-Петербург</w:t>
      </w:r>
    </w:p>
    <w:p w14:paraId="0CD52211" w14:textId="429B4425" w:rsidR="00802862" w:rsidRPr="00802862" w:rsidRDefault="00802862" w:rsidP="00802862">
      <w:pPr>
        <w:spacing w:line="240" w:lineRule="auto"/>
        <w:rPr>
          <w:rFonts w:ascii="Noto Sans" w:hAnsi="Noto Sans" w:cs="TimesNewRomanPSMT"/>
          <w:sz w:val="28"/>
          <w:szCs w:val="28"/>
        </w:rPr>
      </w:pPr>
      <w:r w:rsidRPr="00802862">
        <w:rPr>
          <w:rFonts w:ascii="Noto Sans" w:hAnsi="Noto Sans" w:cs="TimesNewRomanPSMT"/>
          <w:sz w:val="28"/>
          <w:szCs w:val="28"/>
        </w:rPr>
        <w:t>БИК</w:t>
      </w:r>
      <w:r w:rsidRPr="00802862">
        <w:rPr>
          <w:rFonts w:ascii="Noto Sans" w:hAnsi="Noto Sans" w:cs="TimesNewRomanPSMT"/>
          <w:sz w:val="28"/>
          <w:szCs w:val="28"/>
        </w:rPr>
        <w:t xml:space="preserve"> </w:t>
      </w:r>
      <w:r w:rsidRPr="00802862">
        <w:rPr>
          <w:rFonts w:ascii="Noto Sans" w:hAnsi="Noto Sans" w:cs="TimesNewRomanPSMT"/>
          <w:sz w:val="28"/>
          <w:szCs w:val="28"/>
        </w:rPr>
        <w:t>044030653</w:t>
      </w:r>
    </w:p>
    <w:p w14:paraId="5992135C" w14:textId="332843FA" w:rsidR="00802862" w:rsidRDefault="00802862" w:rsidP="00802862">
      <w:pPr>
        <w:spacing w:line="240" w:lineRule="auto"/>
        <w:rPr>
          <w:rFonts w:ascii="Noto Sans" w:hAnsi="Noto Sans" w:cs="TimesNewRomanPSMT"/>
          <w:sz w:val="28"/>
          <w:szCs w:val="28"/>
        </w:rPr>
      </w:pPr>
      <w:r w:rsidRPr="00802862">
        <w:rPr>
          <w:rFonts w:ascii="Noto Sans" w:hAnsi="Noto Sans" w:cs="TimesNewRomanPSMT"/>
          <w:sz w:val="28"/>
          <w:szCs w:val="28"/>
        </w:rPr>
        <w:t>к/</w:t>
      </w:r>
      <w:proofErr w:type="spellStart"/>
      <w:r w:rsidRPr="00802862">
        <w:rPr>
          <w:rFonts w:ascii="Noto Sans" w:hAnsi="Noto Sans" w:cs="TimesNewRomanPSMT"/>
          <w:sz w:val="28"/>
          <w:szCs w:val="28"/>
        </w:rPr>
        <w:t>сч</w:t>
      </w:r>
      <w:proofErr w:type="spellEnd"/>
      <w:r w:rsidRPr="00802862">
        <w:rPr>
          <w:rFonts w:ascii="Noto Sans" w:hAnsi="Noto Sans" w:cs="TimesNewRomanPSMT"/>
          <w:sz w:val="28"/>
          <w:szCs w:val="28"/>
        </w:rPr>
        <w:t xml:space="preserve"> </w:t>
      </w:r>
      <w:r w:rsidRPr="00802862">
        <w:rPr>
          <w:rFonts w:ascii="Noto Sans" w:hAnsi="Noto Sans" w:cs="TimesNewRomanPSMT"/>
          <w:sz w:val="28"/>
          <w:szCs w:val="28"/>
        </w:rPr>
        <w:t>30101810500000000653</w:t>
      </w:r>
      <w:bookmarkEnd w:id="0"/>
    </w:p>
    <w:p w14:paraId="2AC4A8C9" w14:textId="7604FBEA" w:rsidR="00802862" w:rsidRDefault="00802862" w:rsidP="00802862">
      <w:pPr>
        <w:spacing w:line="240" w:lineRule="auto"/>
        <w:rPr>
          <w:rFonts w:ascii="Noto Sans" w:hAnsi="Noto Sans" w:cs="TimesNewRomanPSMT"/>
          <w:sz w:val="28"/>
          <w:szCs w:val="28"/>
        </w:rPr>
      </w:pPr>
    </w:p>
    <w:p w14:paraId="382CC1AE" w14:textId="15D4BFF1" w:rsidR="00802862" w:rsidRPr="00802862" w:rsidRDefault="00802862" w:rsidP="00802862">
      <w:pPr>
        <w:spacing w:line="240" w:lineRule="auto"/>
        <w:rPr>
          <w:rFonts w:ascii="Noto Sans" w:hAnsi="Noto Sans" w:cs="TimesNewRomanPSMT"/>
          <w:sz w:val="28"/>
          <w:szCs w:val="28"/>
        </w:rPr>
      </w:pPr>
      <w:r w:rsidRPr="00802862">
        <w:rPr>
          <w:rFonts w:ascii="Noto Sans" w:hAnsi="Noto Sans"/>
          <w:sz w:val="28"/>
          <w:szCs w:val="28"/>
        </w:rPr>
        <w:t xml:space="preserve">р/с </w:t>
      </w:r>
      <w:r w:rsidRPr="00802862">
        <w:rPr>
          <w:rFonts w:ascii="Noto Sans" w:hAnsi="Noto Sans" w:cs="TimesNewRomanPSMT"/>
          <w:sz w:val="28"/>
          <w:szCs w:val="28"/>
        </w:rPr>
        <w:t>40703810455000001804</w:t>
      </w:r>
    </w:p>
    <w:p w14:paraId="280EF1B3" w14:textId="77777777" w:rsidR="00802862" w:rsidRPr="00802862" w:rsidRDefault="00802862" w:rsidP="00802862">
      <w:pPr>
        <w:autoSpaceDE w:val="0"/>
        <w:autoSpaceDN w:val="0"/>
        <w:adjustRightInd w:val="0"/>
        <w:spacing w:after="0" w:line="240" w:lineRule="auto"/>
        <w:rPr>
          <w:rFonts w:ascii="Noto Sans" w:hAnsi="Noto Sans" w:cs="TimesNewRomanPSMT"/>
          <w:sz w:val="28"/>
          <w:szCs w:val="28"/>
        </w:rPr>
      </w:pPr>
      <w:r w:rsidRPr="00802862">
        <w:rPr>
          <w:rFonts w:ascii="Noto Sans" w:hAnsi="Noto Sans" w:cs="TimesNewRomanPSMT"/>
          <w:sz w:val="28"/>
          <w:szCs w:val="28"/>
        </w:rPr>
        <w:t>в СЕВЕРО-ЗАПАДНЫЙ БАНК ПАО СБЕРБАНК</w:t>
      </w:r>
    </w:p>
    <w:p w14:paraId="605B306C" w14:textId="77777777" w:rsidR="00802862" w:rsidRPr="00802862" w:rsidRDefault="00802862" w:rsidP="00802862">
      <w:pPr>
        <w:spacing w:line="240" w:lineRule="auto"/>
        <w:rPr>
          <w:rFonts w:ascii="Noto Sans" w:hAnsi="Noto Sans" w:cs="TimesNewRomanPSMT"/>
          <w:sz w:val="28"/>
          <w:szCs w:val="28"/>
        </w:rPr>
      </w:pPr>
      <w:r w:rsidRPr="00802862">
        <w:rPr>
          <w:rFonts w:ascii="Noto Sans" w:hAnsi="Noto Sans" w:cs="TimesNewRomanPSMT"/>
          <w:sz w:val="28"/>
          <w:szCs w:val="28"/>
        </w:rPr>
        <w:t>Г. Санкт-Петербург</w:t>
      </w:r>
    </w:p>
    <w:p w14:paraId="255D9B9E" w14:textId="77777777" w:rsidR="00802862" w:rsidRPr="00802862" w:rsidRDefault="00802862" w:rsidP="00802862">
      <w:pPr>
        <w:spacing w:line="240" w:lineRule="auto"/>
        <w:rPr>
          <w:rFonts w:ascii="Noto Sans" w:hAnsi="Noto Sans" w:cs="TimesNewRomanPSMT"/>
          <w:sz w:val="28"/>
          <w:szCs w:val="28"/>
        </w:rPr>
      </w:pPr>
      <w:r w:rsidRPr="00802862">
        <w:rPr>
          <w:rFonts w:ascii="Noto Sans" w:hAnsi="Noto Sans" w:cs="TimesNewRomanPSMT"/>
          <w:sz w:val="28"/>
          <w:szCs w:val="28"/>
        </w:rPr>
        <w:t>БИК 044030653</w:t>
      </w:r>
    </w:p>
    <w:p w14:paraId="1327C3F5" w14:textId="77777777" w:rsidR="00802862" w:rsidRPr="00802862" w:rsidRDefault="00802862" w:rsidP="00802862">
      <w:pPr>
        <w:spacing w:line="240" w:lineRule="auto"/>
        <w:rPr>
          <w:rFonts w:ascii="Noto Sans" w:hAnsi="Noto Sans"/>
          <w:sz w:val="28"/>
          <w:szCs w:val="28"/>
        </w:rPr>
      </w:pPr>
      <w:r w:rsidRPr="00802862">
        <w:rPr>
          <w:rFonts w:ascii="Noto Sans" w:hAnsi="Noto Sans" w:cs="TimesNewRomanPSMT"/>
          <w:sz w:val="28"/>
          <w:szCs w:val="28"/>
        </w:rPr>
        <w:t>к/</w:t>
      </w:r>
      <w:proofErr w:type="spellStart"/>
      <w:r w:rsidRPr="00802862">
        <w:rPr>
          <w:rFonts w:ascii="Noto Sans" w:hAnsi="Noto Sans" w:cs="TimesNewRomanPSMT"/>
          <w:sz w:val="28"/>
          <w:szCs w:val="28"/>
        </w:rPr>
        <w:t>сч</w:t>
      </w:r>
      <w:proofErr w:type="spellEnd"/>
      <w:r w:rsidRPr="00802862">
        <w:rPr>
          <w:rFonts w:ascii="Noto Sans" w:hAnsi="Noto Sans" w:cs="TimesNewRomanPSMT"/>
          <w:sz w:val="28"/>
          <w:szCs w:val="28"/>
        </w:rPr>
        <w:t xml:space="preserve"> 30101810500000000653</w:t>
      </w:r>
    </w:p>
    <w:p w14:paraId="38413220" w14:textId="77777777" w:rsidR="00802862" w:rsidRPr="00802862" w:rsidRDefault="00802862" w:rsidP="00802862">
      <w:pPr>
        <w:spacing w:line="240" w:lineRule="auto"/>
        <w:rPr>
          <w:rFonts w:ascii="Noto Sans" w:hAnsi="Noto Sans"/>
          <w:sz w:val="28"/>
          <w:szCs w:val="28"/>
        </w:rPr>
      </w:pPr>
    </w:p>
    <w:sectPr w:rsidR="00802862" w:rsidRPr="00802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CC"/>
    <w:family w:val="swiss"/>
    <w:pitch w:val="variable"/>
    <w:sig w:usb0="E00002FF" w:usb1="400078FF" w:usb2="00000021" w:usb3="00000000" w:csb0="0000019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4E"/>
    <w:rsid w:val="00675772"/>
    <w:rsid w:val="007B1F4E"/>
    <w:rsid w:val="0080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B8F18"/>
  <w15:chartTrackingRefBased/>
  <w15:docId w15:val="{88DF39EE-7DCD-4D5C-B466-4F7CD60E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2021-06-25T09:25:00Z</dcterms:created>
  <dcterms:modified xsi:type="dcterms:W3CDTF">2021-06-25T09:28:00Z</dcterms:modified>
</cp:coreProperties>
</file>